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AB3" w:rsidRDefault="00637AB3" w:rsidP="00836282">
      <w:pPr>
        <w:pStyle w:val="a8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</w:p>
    <w:p w:rsidR="00836282" w:rsidRDefault="006446E6" w:rsidP="006446E6">
      <w:pPr>
        <w:pStyle w:val="a8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КОМЕНТАРІ ДО ЗАВДАНЬ</w:t>
      </w:r>
    </w:p>
    <w:p w:rsidR="001D6E5C" w:rsidRPr="00464920" w:rsidRDefault="001D6E5C" w:rsidP="006446E6">
      <w:pPr>
        <w:pStyle w:val="a8"/>
        <w:jc w:val="center"/>
        <w:rPr>
          <w:b/>
          <w:noProof/>
          <w:sz w:val="28"/>
          <w:szCs w:val="28"/>
          <w:lang w:val="uk-UA"/>
        </w:rPr>
      </w:pPr>
    </w:p>
    <w:p w:rsidR="00836282" w:rsidRDefault="00836282" w:rsidP="00BB634E">
      <w:pPr>
        <w:pStyle w:val="a8"/>
        <w:numPr>
          <w:ilvl w:val="0"/>
          <w:numId w:val="7"/>
        </w:num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464920">
        <w:rPr>
          <w:b/>
          <w:sz w:val="28"/>
          <w:szCs w:val="28"/>
          <w:lang w:val="uk-UA"/>
        </w:rPr>
        <w:t>лас</w:t>
      </w:r>
    </w:p>
    <w:p w:rsidR="00836282" w:rsidRPr="00836282" w:rsidRDefault="00836282" w:rsidP="006F643B">
      <w:pPr>
        <w:pStyle w:val="a8"/>
        <w:ind w:left="720"/>
        <w:jc w:val="both"/>
        <w:rPr>
          <w:b/>
          <w:sz w:val="28"/>
          <w:szCs w:val="28"/>
          <w:lang w:val="uk-UA"/>
        </w:rPr>
      </w:pPr>
    </w:p>
    <w:p w:rsidR="008B128B" w:rsidRDefault="002C79FD" w:rsidP="008B128B">
      <w:pPr>
        <w:pStyle w:val="a8"/>
        <w:rPr>
          <w:b/>
          <w:noProof/>
          <w:u w:val="single"/>
          <w:lang w:val="uk-UA"/>
        </w:rPr>
      </w:pPr>
      <w:r>
        <w:rPr>
          <w:b/>
          <w:noProof/>
          <w:u w:val="single"/>
          <w:lang w:val="uk-UA"/>
        </w:rPr>
        <w:t xml:space="preserve">І. </w:t>
      </w:r>
      <w:r w:rsidR="008B128B" w:rsidRPr="00C90F96">
        <w:rPr>
          <w:b/>
          <w:noProof/>
          <w:u w:val="single"/>
          <w:lang w:val="uk-UA"/>
        </w:rPr>
        <w:t>Тестові завдання з вибором однієї правильної відповіді</w:t>
      </w:r>
      <w:r w:rsidR="008B128B">
        <w:rPr>
          <w:b/>
          <w:noProof/>
          <w:u w:val="single"/>
          <w:lang w:val="uk-UA"/>
        </w:rPr>
        <w:t xml:space="preserve"> (10 балів).</w:t>
      </w:r>
      <w:r w:rsidR="008B128B" w:rsidRPr="00C90F96">
        <w:rPr>
          <w:b/>
          <w:noProof/>
          <w:u w:val="single"/>
          <w:lang w:val="uk-UA"/>
        </w:rPr>
        <w:t xml:space="preserve"> </w:t>
      </w:r>
    </w:p>
    <w:p w:rsidR="00E4707A" w:rsidRPr="00E4707A" w:rsidRDefault="00E4707A" w:rsidP="00E4707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За ко</w:t>
      </w:r>
      <w:r>
        <w:rPr>
          <w:rFonts w:ascii="Times New Roman" w:hAnsi="Times New Roman" w:cs="Times New Roman"/>
          <w:i/>
          <w:sz w:val="24"/>
          <w:szCs w:val="24"/>
        </w:rPr>
        <w:t>жну правильну відповідь – 1 бал.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4E">
        <w:rPr>
          <w:rFonts w:ascii="Times New Roman" w:hAnsi="Times New Roman" w:cs="Times New Roman"/>
          <w:b/>
          <w:sz w:val="24"/>
          <w:szCs w:val="24"/>
        </w:rPr>
        <w:t xml:space="preserve">1. Ідейна й суспільно-політична течія, яка проголошує принцип громадянських, політичних та економічних свобод – це </w:t>
      </w:r>
      <w:r w:rsidR="00041B08">
        <w:rPr>
          <w:rFonts w:ascii="Times New Roman" w:hAnsi="Times New Roman" w:cs="Times New Roman"/>
          <w:b/>
          <w:sz w:val="24"/>
          <w:szCs w:val="24"/>
        </w:rPr>
        <w:t>…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С</w:t>
      </w:r>
      <w:r w:rsidRPr="00BB634E">
        <w:rPr>
          <w:rFonts w:ascii="Times New Roman" w:hAnsi="Times New Roman" w:cs="Times New Roman"/>
          <w:sz w:val="24"/>
          <w:szCs w:val="24"/>
        </w:rPr>
        <w:t>оціалізм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Б. Л</w:t>
      </w:r>
      <w:r w:rsidRPr="00BB634E">
        <w:rPr>
          <w:rFonts w:ascii="Times New Roman" w:hAnsi="Times New Roman" w:cs="Times New Roman"/>
          <w:b/>
          <w:sz w:val="24"/>
          <w:szCs w:val="24"/>
        </w:rPr>
        <w:t>ібералізм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Н</w:t>
      </w:r>
      <w:r w:rsidRPr="00BB634E">
        <w:rPr>
          <w:rFonts w:ascii="Times New Roman" w:hAnsi="Times New Roman" w:cs="Times New Roman"/>
          <w:sz w:val="24"/>
          <w:szCs w:val="24"/>
        </w:rPr>
        <w:t>аціоналізм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Марксизм.</w:t>
      </w:r>
    </w:p>
    <w:p w:rsidR="00BB634E" w:rsidRPr="00D43983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Продовжте речення </w:t>
      </w:r>
      <w:r w:rsidRPr="00D43983">
        <w:rPr>
          <w:rFonts w:ascii="Times New Roman" w:hAnsi="Times New Roman" w:cs="Times New Roman"/>
          <w:b/>
          <w:sz w:val="24"/>
          <w:szCs w:val="24"/>
        </w:rPr>
        <w:t>«</w:t>
      </w:r>
      <w:r w:rsidR="00BB634E" w:rsidRPr="00D43983">
        <w:rPr>
          <w:rFonts w:ascii="Times New Roman" w:hAnsi="Times New Roman" w:cs="Times New Roman"/>
          <w:b/>
          <w:sz w:val="24"/>
          <w:szCs w:val="24"/>
        </w:rPr>
        <w:t>Скасування кріпосного права на українських землях у скла</w:t>
      </w:r>
      <w:r w:rsidRPr="00D43983">
        <w:rPr>
          <w:rFonts w:ascii="Times New Roman" w:hAnsi="Times New Roman" w:cs="Times New Roman"/>
          <w:b/>
          <w:sz w:val="24"/>
          <w:szCs w:val="24"/>
        </w:rPr>
        <w:t>ді Російської імперії сприяло…»</w:t>
      </w:r>
      <w:r w:rsidR="00D43983"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П</w:t>
      </w:r>
      <w:r w:rsidR="00BB634E" w:rsidRPr="00BB634E">
        <w:rPr>
          <w:rFonts w:ascii="Times New Roman" w:hAnsi="Times New Roman" w:cs="Times New Roman"/>
          <w:sz w:val="24"/>
          <w:szCs w:val="24"/>
        </w:rPr>
        <w:t>ояві селянських хуторів і відрубів.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Л</w:t>
      </w:r>
      <w:r w:rsidR="00BB634E" w:rsidRPr="00BB634E">
        <w:rPr>
          <w:rFonts w:ascii="Times New Roman" w:hAnsi="Times New Roman" w:cs="Times New Roman"/>
          <w:sz w:val="24"/>
          <w:szCs w:val="24"/>
        </w:rPr>
        <w:t>іквідації поміщицького землеволодіння.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У</w:t>
      </w:r>
      <w:r w:rsidR="00BB634E" w:rsidRPr="00BB634E">
        <w:rPr>
          <w:rFonts w:ascii="Times New Roman" w:hAnsi="Times New Roman" w:cs="Times New Roman"/>
          <w:sz w:val="24"/>
          <w:szCs w:val="24"/>
        </w:rPr>
        <w:t>твердженню натурального господарства на селі.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П</w:t>
      </w:r>
      <w:r w:rsidR="00BB634E" w:rsidRPr="00BB634E">
        <w:rPr>
          <w:rFonts w:ascii="Times New Roman" w:hAnsi="Times New Roman" w:cs="Times New Roman"/>
          <w:b/>
          <w:sz w:val="24"/>
          <w:szCs w:val="24"/>
        </w:rPr>
        <w:t>оглибленню соціального розшарування селянства.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041B08">
        <w:rPr>
          <w:rFonts w:ascii="Times New Roman" w:hAnsi="Times New Roman" w:cs="Times New Roman"/>
          <w:b/>
          <w:sz w:val="24"/>
          <w:szCs w:val="24"/>
        </w:rPr>
        <w:t>Вкажіть, який регіон України на початку ХІХ століття став осередком українського культурного відродження</w:t>
      </w:r>
      <w:r w:rsidR="00C741BB"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А. </w:t>
      </w:r>
      <w:r w:rsidR="00BB634E" w:rsidRPr="00BB634E">
        <w:rPr>
          <w:rFonts w:ascii="Times New Roman" w:hAnsi="Times New Roman" w:cs="Times New Roman"/>
          <w:b/>
          <w:sz w:val="24"/>
          <w:szCs w:val="24"/>
        </w:rPr>
        <w:t>Слобожанщина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BB634E" w:rsidRPr="00BB634E">
        <w:rPr>
          <w:rFonts w:ascii="Times New Roman" w:hAnsi="Times New Roman" w:cs="Times New Roman"/>
          <w:sz w:val="24"/>
          <w:szCs w:val="24"/>
        </w:rPr>
        <w:t>Правобережжя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B634E" w:rsidRPr="00BB634E">
        <w:rPr>
          <w:rFonts w:ascii="Times New Roman" w:hAnsi="Times New Roman" w:cs="Times New Roman"/>
          <w:sz w:val="24"/>
          <w:szCs w:val="24"/>
        </w:rPr>
        <w:t>Лівобережжя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 xml:space="preserve">Південна </w:t>
      </w:r>
      <w:r>
        <w:rPr>
          <w:rFonts w:ascii="Times New Roman" w:hAnsi="Times New Roman" w:cs="Times New Roman"/>
          <w:sz w:val="24"/>
          <w:szCs w:val="24"/>
        </w:rPr>
        <w:t>Україна.</w:t>
      </w:r>
    </w:p>
    <w:p w:rsid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>4. Після проголошення якого Універсалу Української Центральної Ради (УЦР) було створено український уряд – Генеральний Секретаріат?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34E">
        <w:rPr>
          <w:rFonts w:ascii="Times New Roman" w:hAnsi="Times New Roman" w:cs="Times New Roman"/>
          <w:b/>
          <w:bCs/>
          <w:sz w:val="24"/>
          <w:szCs w:val="24"/>
        </w:rPr>
        <w:t>А. Першого.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Б. Другого.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В. Третього.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Г. Четвертого.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>5. З яким процесом пов’язані поняття «відруб», «хутір», «сірий клин», «зелений клин»?</w:t>
      </w:r>
    </w:p>
    <w:p w:rsidR="00BB634E" w:rsidRP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1B08">
        <w:rPr>
          <w:rFonts w:ascii="Times New Roman" w:hAnsi="Times New Roman" w:cs="Times New Roman"/>
          <w:sz w:val="24"/>
          <w:szCs w:val="24"/>
        </w:rPr>
        <w:t>А.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634E" w:rsidRPr="00041B08">
        <w:rPr>
          <w:rFonts w:ascii="Times New Roman" w:hAnsi="Times New Roman" w:cs="Times New Roman"/>
          <w:sz w:val="24"/>
          <w:szCs w:val="24"/>
        </w:rPr>
        <w:t>Селянською реформою 1861 р.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Б. </w:t>
      </w:r>
      <w:r w:rsidR="00BB634E" w:rsidRPr="00BB634E">
        <w:rPr>
          <w:rFonts w:ascii="Times New Roman" w:hAnsi="Times New Roman" w:cs="Times New Roman"/>
          <w:b/>
          <w:bCs/>
          <w:sz w:val="24"/>
          <w:szCs w:val="24"/>
        </w:rPr>
        <w:t>Аграрною реформою Столипіна.</w:t>
      </w:r>
    </w:p>
    <w:p w:rsid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В. </w:t>
      </w:r>
      <w:r w:rsidR="00BB634E" w:rsidRPr="00BB634E">
        <w:rPr>
          <w:rFonts w:ascii="Times New Roman" w:hAnsi="Times New Roman" w:cs="Times New Roman"/>
          <w:sz w:val="24"/>
          <w:szCs w:val="24"/>
        </w:rPr>
        <w:t>Селянськими виступами під час революції</w:t>
      </w:r>
      <w:r w:rsidR="00D43983">
        <w:rPr>
          <w:rFonts w:ascii="Times New Roman" w:hAnsi="Times New Roman" w:cs="Times New Roman"/>
          <w:sz w:val="24"/>
          <w:szCs w:val="24"/>
        </w:rPr>
        <w:t xml:space="preserve"> 1905–</w:t>
      </w:r>
      <w:r w:rsidR="00BB634E" w:rsidRPr="00BB634E">
        <w:rPr>
          <w:rFonts w:ascii="Times New Roman" w:hAnsi="Times New Roman" w:cs="Times New Roman"/>
          <w:sz w:val="24"/>
          <w:szCs w:val="24"/>
        </w:rPr>
        <w:t>1907 рр.</w:t>
      </w:r>
    </w:p>
    <w:p w:rsidR="00BB634E" w:rsidRPr="00041B08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>«Ходінням у народ» народниками.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>6. Заходи уряду О. Б</w:t>
      </w:r>
      <w:r w:rsidR="00C741BB">
        <w:rPr>
          <w:rFonts w:ascii="Times New Roman" w:hAnsi="Times New Roman" w:cs="Times New Roman"/>
          <w:b/>
          <w:bCs/>
          <w:sz w:val="24"/>
          <w:szCs w:val="24"/>
        </w:rPr>
        <w:t>ісмарка у Німеччині у 1870-х рр</w:t>
      </w: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. проти католицької церкви, </w:t>
      </w:r>
      <w:r w:rsidR="00C15E41">
        <w:rPr>
          <w:rFonts w:ascii="Times New Roman" w:hAnsi="Times New Roman" w:cs="Times New Roman"/>
          <w:b/>
          <w:bCs/>
          <w:sz w:val="24"/>
          <w:szCs w:val="24"/>
        </w:rPr>
        <w:t>яка</w:t>
      </w:r>
      <w:r w:rsidRPr="00041B08">
        <w:rPr>
          <w:rFonts w:ascii="Times New Roman" w:hAnsi="Times New Roman" w:cs="Times New Roman"/>
          <w:b/>
          <w:bCs/>
          <w:sz w:val="24"/>
          <w:szCs w:val="24"/>
        </w:rPr>
        <w:t xml:space="preserve"> висловлювала сепаратистські </w:t>
      </w:r>
      <w:proofErr w:type="spellStart"/>
      <w:r w:rsidRPr="00041B08">
        <w:rPr>
          <w:rFonts w:ascii="Times New Roman" w:hAnsi="Times New Roman" w:cs="Times New Roman"/>
          <w:b/>
          <w:bCs/>
          <w:sz w:val="24"/>
          <w:szCs w:val="24"/>
        </w:rPr>
        <w:t>ан</w:t>
      </w:r>
      <w:r w:rsidR="00C741BB">
        <w:rPr>
          <w:rFonts w:ascii="Times New Roman" w:hAnsi="Times New Roman" w:cs="Times New Roman"/>
          <w:b/>
          <w:bCs/>
          <w:sz w:val="24"/>
          <w:szCs w:val="24"/>
        </w:rPr>
        <w:t>типруські</w:t>
      </w:r>
      <w:proofErr w:type="spellEnd"/>
      <w:r w:rsidR="00C741BB">
        <w:rPr>
          <w:rFonts w:ascii="Times New Roman" w:hAnsi="Times New Roman" w:cs="Times New Roman"/>
          <w:b/>
          <w:bCs/>
          <w:sz w:val="24"/>
          <w:szCs w:val="24"/>
        </w:rPr>
        <w:t xml:space="preserve"> тенденції, називались…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«Великі реформи»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«Народний рух»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В. </w:t>
      </w:r>
      <w:r w:rsidR="00BB634E" w:rsidRPr="00BB634E">
        <w:rPr>
          <w:rFonts w:ascii="Times New Roman" w:hAnsi="Times New Roman" w:cs="Times New Roman"/>
          <w:b/>
          <w:bCs/>
          <w:sz w:val="24"/>
          <w:szCs w:val="24"/>
        </w:rPr>
        <w:t>«Боротьба за культуру»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</w:t>
      </w:r>
      <w:r w:rsidR="00BB634E" w:rsidRPr="00BB634E">
        <w:rPr>
          <w:rFonts w:ascii="Times New Roman" w:hAnsi="Times New Roman" w:cs="Times New Roman"/>
          <w:sz w:val="24"/>
          <w:szCs w:val="24"/>
        </w:rPr>
        <w:t>«Протестантизм»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t>7. У якому з перелічених боїв Першої світової війни брав участь підрозділ Українських січових стрільців?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Узяття фортеці Перемишль.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634E">
        <w:rPr>
          <w:rFonts w:ascii="Times New Roman" w:hAnsi="Times New Roman" w:cs="Times New Roman"/>
          <w:b/>
          <w:bCs/>
          <w:sz w:val="24"/>
          <w:szCs w:val="24"/>
        </w:rPr>
        <w:t>Б.</w:t>
      </w:r>
      <w:r w:rsidR="00041B08">
        <w:rPr>
          <w:rFonts w:ascii="Times New Roman" w:hAnsi="Times New Roman" w:cs="Times New Roman"/>
          <w:b/>
          <w:bCs/>
          <w:sz w:val="24"/>
          <w:szCs w:val="24"/>
        </w:rPr>
        <w:t xml:space="preserve"> Оборона Карпатських перевалів.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sz w:val="24"/>
          <w:szCs w:val="24"/>
        </w:rPr>
        <w:t>В. Визволення Л</w:t>
      </w:r>
      <w:r w:rsidR="00041B08">
        <w:rPr>
          <w:rFonts w:ascii="Times New Roman" w:hAnsi="Times New Roman" w:cs="Times New Roman"/>
          <w:sz w:val="24"/>
          <w:szCs w:val="24"/>
        </w:rPr>
        <w:t>ьвова.</w:t>
      </w:r>
    </w:p>
    <w:p w:rsidR="00BB634E" w:rsidRPr="00BB634E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34E">
        <w:rPr>
          <w:rFonts w:ascii="Times New Roman" w:hAnsi="Times New Roman" w:cs="Times New Roman"/>
          <w:bCs/>
          <w:sz w:val="24"/>
          <w:szCs w:val="24"/>
        </w:rPr>
        <w:t>Г.</w:t>
      </w:r>
      <w:r w:rsidRPr="00BB634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34E">
        <w:rPr>
          <w:rFonts w:ascii="Times New Roman" w:hAnsi="Times New Roman" w:cs="Times New Roman"/>
          <w:sz w:val="24"/>
          <w:szCs w:val="24"/>
        </w:rPr>
        <w:t>Похід у складі німецької армії на Лівобережну України</w:t>
      </w:r>
      <w:r w:rsidR="00041B08">
        <w:rPr>
          <w:rFonts w:ascii="Times New Roman" w:hAnsi="Times New Roman" w:cs="Times New Roman"/>
          <w:sz w:val="24"/>
          <w:szCs w:val="24"/>
        </w:rPr>
        <w:t>.</w:t>
      </w:r>
    </w:p>
    <w:p w:rsidR="00BB634E" w:rsidRPr="00041B08" w:rsidRDefault="00BB634E" w:rsidP="00BB634E">
      <w:pPr>
        <w:pStyle w:val="aa"/>
        <w:rPr>
          <w:b/>
          <w:sz w:val="24"/>
        </w:rPr>
      </w:pPr>
      <w:r w:rsidRPr="00041B08">
        <w:rPr>
          <w:b/>
          <w:sz w:val="24"/>
        </w:rPr>
        <w:t>8. Яка з перелічених країн вступила у Першу світову війну у 1916 р.?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А. Греція</w:t>
      </w:r>
      <w:r w:rsidR="00041B08">
        <w:rPr>
          <w:sz w:val="24"/>
        </w:rPr>
        <w:t>.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Б. Болгарія</w:t>
      </w:r>
      <w:r w:rsidR="00041B08">
        <w:rPr>
          <w:sz w:val="24"/>
        </w:rPr>
        <w:t>.</w:t>
      </w:r>
    </w:p>
    <w:p w:rsidR="00BB634E" w:rsidRPr="00BB634E" w:rsidRDefault="00BB634E" w:rsidP="00BB634E">
      <w:pPr>
        <w:pStyle w:val="aa"/>
        <w:rPr>
          <w:sz w:val="24"/>
        </w:rPr>
      </w:pPr>
      <w:r w:rsidRPr="00BB634E">
        <w:rPr>
          <w:sz w:val="24"/>
        </w:rPr>
        <w:t>В. Іспанія</w:t>
      </w:r>
      <w:r w:rsidR="00041B08">
        <w:rPr>
          <w:sz w:val="24"/>
        </w:rPr>
        <w:t>.</w:t>
      </w:r>
    </w:p>
    <w:p w:rsidR="00BB634E" w:rsidRPr="00BB634E" w:rsidRDefault="00BB634E" w:rsidP="00BB634E">
      <w:pPr>
        <w:pStyle w:val="aa"/>
        <w:rPr>
          <w:b/>
          <w:bCs/>
          <w:sz w:val="24"/>
        </w:rPr>
      </w:pPr>
      <w:r w:rsidRPr="006446E6">
        <w:rPr>
          <w:b/>
          <w:bCs/>
          <w:sz w:val="24"/>
        </w:rPr>
        <w:t>Г. Румунія</w:t>
      </w:r>
      <w:r w:rsidRPr="00BB634E">
        <w:rPr>
          <w:b/>
          <w:bCs/>
          <w:sz w:val="24"/>
        </w:rPr>
        <w:t>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1B08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9. </w:t>
      </w:r>
      <w:r w:rsidR="00C15E41">
        <w:rPr>
          <w:rFonts w:ascii="Times New Roman" w:hAnsi="Times New Roman" w:cs="Times New Roman"/>
          <w:b/>
          <w:sz w:val="24"/>
          <w:szCs w:val="24"/>
        </w:rPr>
        <w:t>Який</w:t>
      </w:r>
      <w:r w:rsidRPr="00041B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5E41">
        <w:rPr>
          <w:rFonts w:ascii="Times New Roman" w:hAnsi="Times New Roman" w:cs="Times New Roman"/>
          <w:b/>
          <w:sz w:val="24"/>
          <w:szCs w:val="24"/>
        </w:rPr>
        <w:t>термін необхідно використати</w:t>
      </w:r>
      <w:r w:rsidRPr="00041B08">
        <w:rPr>
          <w:rFonts w:ascii="Times New Roman" w:hAnsi="Times New Roman" w:cs="Times New Roman"/>
          <w:b/>
          <w:sz w:val="24"/>
          <w:szCs w:val="24"/>
        </w:rPr>
        <w:t xml:space="preserve"> для характеристики суспільного устрою Русі</w:t>
      </w:r>
      <w:r w:rsidR="00C15E41">
        <w:rPr>
          <w:rFonts w:ascii="Times New Roman" w:hAnsi="Times New Roman" w:cs="Times New Roman"/>
          <w:b/>
          <w:sz w:val="24"/>
          <w:szCs w:val="24"/>
        </w:rPr>
        <w:t>-України (Київської держави) ХІ–</w:t>
      </w:r>
      <w:r w:rsidRPr="00041B08">
        <w:rPr>
          <w:rFonts w:ascii="Times New Roman" w:hAnsi="Times New Roman" w:cs="Times New Roman"/>
          <w:b/>
          <w:sz w:val="24"/>
          <w:szCs w:val="24"/>
        </w:rPr>
        <w:t>ХІІ ст.?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Б</w:t>
      </w:r>
      <w:r w:rsidR="00BB634E" w:rsidRPr="00BB634E">
        <w:rPr>
          <w:rFonts w:ascii="Times New Roman" w:hAnsi="Times New Roman" w:cs="Times New Roman"/>
          <w:sz w:val="24"/>
          <w:szCs w:val="24"/>
        </w:rPr>
        <w:t>аскак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Б. К</w:t>
      </w:r>
      <w:r w:rsidR="00BB634E" w:rsidRPr="00BB634E">
        <w:rPr>
          <w:rFonts w:ascii="Times New Roman" w:hAnsi="Times New Roman" w:cs="Times New Roman"/>
          <w:sz w:val="24"/>
          <w:szCs w:val="24"/>
        </w:rPr>
        <w:t>лейноди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В. Ш</w:t>
      </w:r>
      <w:r w:rsidR="00BB634E" w:rsidRPr="00BB634E">
        <w:rPr>
          <w:rFonts w:ascii="Times New Roman" w:hAnsi="Times New Roman" w:cs="Times New Roman"/>
          <w:sz w:val="24"/>
          <w:szCs w:val="24"/>
        </w:rPr>
        <w:t>ляхта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B634E" w:rsidRPr="00BB634E" w:rsidRDefault="00041B08" w:rsidP="00BB634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С</w:t>
      </w:r>
      <w:r w:rsidR="00BB634E" w:rsidRPr="00BB634E">
        <w:rPr>
          <w:rFonts w:ascii="Times New Roman" w:hAnsi="Times New Roman" w:cs="Times New Roman"/>
          <w:b/>
          <w:sz w:val="24"/>
          <w:szCs w:val="24"/>
        </w:rPr>
        <w:t>мерди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BB634E" w:rsidRPr="00041B08" w:rsidRDefault="00BB634E" w:rsidP="00BB634E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41B08"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P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Укажіть один </w:t>
      </w:r>
      <w:r w:rsid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</w:t>
      </w:r>
      <w:r w:rsidRP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 наслідків укладання Люблінської унії</w:t>
      </w:r>
      <w:r w:rsidR="00041B08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А. П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оширення правових норм Другого Литовського статуту на українські землі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Б. П</w:t>
      </w:r>
      <w:r w:rsidR="00BB634E" w:rsidRPr="00BB634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оширення європейських культурних впливів на українські землі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В. З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міна соціальної структури населення на українських землях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BB634E" w:rsidRPr="00BB634E" w:rsidRDefault="00041B08" w:rsidP="00BB634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Г. З</w:t>
      </w:r>
      <w:r w:rsidR="00BB634E" w:rsidRPr="00BB634E">
        <w:rPr>
          <w:rFonts w:ascii="Times New Roman" w:hAnsi="Times New Roman" w:cs="Times New Roman"/>
          <w:bCs/>
          <w:color w:val="000000"/>
          <w:sz w:val="24"/>
          <w:szCs w:val="24"/>
        </w:rPr>
        <w:t>а панами закріпилося право суду над селянами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9254EA" w:rsidRDefault="009254EA" w:rsidP="00935D00">
      <w:pPr>
        <w:pStyle w:val="a8"/>
        <w:jc w:val="both"/>
        <w:rPr>
          <w:b/>
          <w:u w:val="single"/>
          <w:lang w:val="uk-UA"/>
        </w:rPr>
      </w:pPr>
    </w:p>
    <w:p w:rsidR="00A43702" w:rsidRDefault="00CA6462" w:rsidP="00935D0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</w:pPr>
      <w:r w:rsidRPr="00A43702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II (10 балів). Розкрийтe змiст пoнять: </w:t>
      </w:r>
      <w:r w:rsidR="0067662D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«консерватизм</w:t>
      </w:r>
      <w:r w:rsidR="00A43702" w:rsidRPr="00C15E41">
        <w:rPr>
          <w:rFonts w:ascii="Times New Roman" w:hAnsi="Times New Roman" w:cs="Times New Roman"/>
          <w:b/>
          <w:bCs/>
          <w:i/>
          <w:sz w:val="24"/>
          <w:szCs w:val="24"/>
          <w:u w:val="single"/>
        </w:rPr>
        <w:t>», «геноцид», «універсал», «сепаратний мир», «клейноди».</w:t>
      </w:r>
    </w:p>
    <w:p w:rsidR="00E4707A" w:rsidRPr="00E4707A" w:rsidRDefault="00E4707A" w:rsidP="00E4707A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t>За к</w:t>
      </w:r>
      <w:r w:rsidRPr="005F4089">
        <w:rPr>
          <w:i/>
          <w:lang w:val="uk-UA"/>
        </w:rPr>
        <w:t xml:space="preserve">ожне </w:t>
      </w:r>
      <w:r>
        <w:rPr>
          <w:i/>
          <w:lang w:val="uk-UA"/>
        </w:rPr>
        <w:t xml:space="preserve">правильне </w:t>
      </w:r>
      <w:r w:rsidRPr="005F4089">
        <w:rPr>
          <w:i/>
          <w:lang w:val="uk-UA"/>
        </w:rPr>
        <w:t xml:space="preserve">визначення поняття </w:t>
      </w:r>
      <w:r>
        <w:rPr>
          <w:i/>
          <w:lang w:val="uk-UA"/>
        </w:rPr>
        <w:t xml:space="preserve">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10 балів.</w:t>
      </w:r>
    </w:p>
    <w:p w:rsidR="00CA6462" w:rsidRDefault="00CA6462" w:rsidP="00935D00">
      <w:pPr>
        <w:pStyle w:val="a8"/>
        <w:jc w:val="both"/>
        <w:rPr>
          <w:noProof/>
          <w:u w:val="single"/>
          <w:lang w:val="uk-UA"/>
        </w:rPr>
      </w:pPr>
    </w:p>
    <w:p w:rsidR="00935D00" w:rsidRP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D00">
        <w:rPr>
          <w:rFonts w:ascii="Times New Roman" w:hAnsi="Times New Roman" w:cs="Times New Roman"/>
          <w:b/>
          <w:noProof/>
          <w:sz w:val="24"/>
          <w:szCs w:val="24"/>
          <w:u w:val="single"/>
        </w:rPr>
        <w:t xml:space="preserve">Завдання ІІІ (12 балів). 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Запишіть головні причини і основні наслідки вказаних історичних подій</w:t>
      </w:r>
      <w:r w:rsidR="00C15E41">
        <w:rPr>
          <w:rFonts w:ascii="Times New Roman" w:hAnsi="Times New Roman" w:cs="Times New Roman"/>
          <w:b/>
          <w:sz w:val="24"/>
          <w:szCs w:val="24"/>
          <w:u w:val="single"/>
        </w:rPr>
        <w:t>/процесів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935D00" w:rsidRPr="008B2328" w:rsidRDefault="00935D00" w:rsidP="00935D00">
      <w:pPr>
        <w:pStyle w:val="AnswerL"/>
        <w:ind w:left="0" w:firstLine="0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322"/>
        <w:gridCol w:w="3086"/>
        <w:gridCol w:w="3221"/>
      </w:tblGrid>
      <w:tr w:rsidR="00935D00" w:rsidRPr="00955706" w:rsidTr="00E4707A">
        <w:tc>
          <w:tcPr>
            <w:tcW w:w="3322" w:type="dxa"/>
            <w:vAlign w:val="center"/>
          </w:tcPr>
          <w:p w:rsidR="00935D00" w:rsidRPr="001C623D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  <w:r w:rsidRPr="001C623D">
              <w:rPr>
                <w:iCs/>
                <w:lang w:val="uk-UA"/>
              </w:rPr>
              <w:t>Відсутність короля в Польщі після смерті Казимира ІІІ.</w:t>
            </w:r>
          </w:p>
          <w:p w:rsidR="00935D00" w:rsidRPr="001C623D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  <w:r w:rsidRPr="001C623D">
              <w:rPr>
                <w:iCs/>
                <w:lang w:val="uk-UA"/>
              </w:rPr>
              <w:t>Загроза з боку Тевтонського ордену Литві й Польщі.</w:t>
            </w:r>
          </w:p>
          <w:p w:rsidR="00935D00" w:rsidRPr="001C623D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  <w:r w:rsidRPr="001C623D">
              <w:rPr>
                <w:iCs/>
                <w:lang w:val="uk-UA"/>
              </w:rPr>
              <w:t>Прагнення римо-католицького духівництва поширити католицизм на населення Великого князівства Литовського.</w:t>
            </w:r>
          </w:p>
          <w:p w:rsidR="00935D00" w:rsidRPr="001C623D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  <w:r w:rsidRPr="001C623D">
              <w:rPr>
                <w:iCs/>
                <w:lang w:val="uk-UA"/>
              </w:rPr>
              <w:t>Претензії польських можновладців на українські й білоруські землі.</w:t>
            </w:r>
          </w:p>
        </w:tc>
        <w:tc>
          <w:tcPr>
            <w:tcW w:w="3086" w:type="dxa"/>
            <w:vAlign w:val="center"/>
          </w:tcPr>
          <w:p w:rsidR="00935D00" w:rsidRDefault="00935D00" w:rsidP="00401C8C">
            <w:pPr>
              <w:pStyle w:val="a8"/>
              <w:jc w:val="center"/>
              <w:rPr>
                <w:lang w:val="uk-UA"/>
              </w:rPr>
            </w:pPr>
            <w:r>
              <w:rPr>
                <w:lang w:val="uk-UA"/>
              </w:rPr>
              <w:t>Кревська</w:t>
            </w:r>
            <w:r w:rsidRPr="00EB6E77">
              <w:rPr>
                <w:lang w:val="uk-UA"/>
              </w:rPr>
              <w:t xml:space="preserve"> унія</w:t>
            </w:r>
            <w:r>
              <w:rPr>
                <w:lang w:val="uk-UA"/>
              </w:rPr>
              <w:t xml:space="preserve"> </w:t>
            </w:r>
          </w:p>
          <w:p w:rsidR="00935D00" w:rsidRPr="005F4541" w:rsidRDefault="00935D00" w:rsidP="00401C8C">
            <w:pPr>
              <w:pStyle w:val="a8"/>
              <w:jc w:val="center"/>
              <w:rPr>
                <w:b/>
                <w:lang w:val="uk-UA"/>
              </w:rPr>
            </w:pPr>
          </w:p>
        </w:tc>
        <w:tc>
          <w:tcPr>
            <w:tcW w:w="3221" w:type="dxa"/>
            <w:vAlign w:val="center"/>
          </w:tcPr>
          <w:p w:rsidR="00935D00" w:rsidRDefault="00935D00" w:rsidP="00401C8C">
            <w:pPr>
              <w:pStyle w:val="a8"/>
              <w:jc w:val="both"/>
              <w:rPr>
                <w:lang w:val="uk-UA"/>
              </w:rPr>
            </w:pPr>
            <w:r w:rsidRPr="001C623D">
              <w:rPr>
                <w:lang w:val="uk-UA"/>
              </w:rPr>
              <w:t xml:space="preserve">Об’єднання Литви </w:t>
            </w:r>
            <w:r>
              <w:rPr>
                <w:lang w:val="uk-UA"/>
              </w:rPr>
              <w:t>й Польщі в одну державу шляхом династичної унії.</w:t>
            </w:r>
          </w:p>
          <w:p w:rsidR="00935D00" w:rsidRDefault="00935D00" w:rsidP="00401C8C">
            <w:pPr>
              <w:pStyle w:val="a8"/>
              <w:jc w:val="both"/>
              <w:rPr>
                <w:lang w:val="uk-UA"/>
              </w:rPr>
            </w:pPr>
            <w:r>
              <w:rPr>
                <w:lang w:val="uk-UA"/>
              </w:rPr>
              <w:t>Ягайло став королем польським, одружившись із принцесою Ядвігою.</w:t>
            </w:r>
          </w:p>
          <w:p w:rsidR="00935D00" w:rsidRDefault="00935D00" w:rsidP="00401C8C">
            <w:pPr>
              <w:pStyle w:val="a8"/>
              <w:jc w:val="both"/>
              <w:rPr>
                <w:lang w:val="uk-UA"/>
              </w:rPr>
            </w:pPr>
            <w:r>
              <w:rPr>
                <w:lang w:val="uk-UA"/>
              </w:rPr>
              <w:t>Поширення католицизму на Литву і українські землі в її складі.</w:t>
            </w:r>
          </w:p>
          <w:p w:rsidR="00935D00" w:rsidRDefault="00935D00" w:rsidP="00401C8C">
            <w:pPr>
              <w:pStyle w:val="a8"/>
              <w:jc w:val="both"/>
              <w:rPr>
                <w:lang w:val="uk-UA"/>
              </w:rPr>
            </w:pPr>
            <w:r>
              <w:rPr>
                <w:lang w:val="uk-UA"/>
              </w:rPr>
              <w:t>Посилення обороноздатності литовсько-польської держави перед тевтонською загрозою.</w:t>
            </w:r>
          </w:p>
          <w:p w:rsidR="00935D00" w:rsidRPr="001C623D" w:rsidRDefault="00935D00" w:rsidP="00401C8C">
            <w:pPr>
              <w:pStyle w:val="a8"/>
              <w:jc w:val="both"/>
              <w:rPr>
                <w:lang w:val="uk-UA"/>
              </w:rPr>
            </w:pPr>
          </w:p>
        </w:tc>
      </w:tr>
      <w:tr w:rsidR="00935D00" w:rsidRPr="000E5B7B" w:rsidTr="00E4707A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both"/>
              <w:rPr>
                <w:iCs/>
                <w:lang w:val="uk-UA"/>
              </w:rPr>
            </w:pPr>
            <w:r w:rsidRPr="00955706">
              <w:rPr>
                <w:iCs/>
                <w:lang w:val="uk-UA"/>
              </w:rPr>
              <w:t>Відсутність загальнонаціонального лідера та боротьба за владу; слабкі державні традиції, низький рівень політичної свідомості українців; втручання у справи Гетьманщини Речі Посполитої, московської держави, Османської імперії та Кримського ханства.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center"/>
              <w:rPr>
                <w:lang w:val="uk-UA"/>
              </w:rPr>
            </w:pPr>
            <w:r w:rsidRPr="00955706">
              <w:rPr>
                <w:lang w:val="uk-UA"/>
              </w:rPr>
              <w:t>«Руїна»</w:t>
            </w:r>
          </w:p>
          <w:p w:rsidR="00935D00" w:rsidRPr="00955706" w:rsidRDefault="00935D00" w:rsidP="00401C8C">
            <w:pPr>
              <w:pStyle w:val="a8"/>
              <w:jc w:val="center"/>
              <w:rPr>
                <w:b/>
                <w:lang w:val="uk-UA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both"/>
              <w:rPr>
                <w:lang w:val="uk-UA"/>
              </w:rPr>
            </w:pPr>
            <w:r w:rsidRPr="00955706">
              <w:rPr>
                <w:lang w:val="uk-UA"/>
              </w:rPr>
              <w:t>Розкол Гетьманщини на Правобережну та Лівобережну; занепад Правобережної Гетьманщини; загибель багатьох людей внаслідок громадянської війни, економічна розруха.</w:t>
            </w:r>
          </w:p>
        </w:tc>
      </w:tr>
      <w:tr w:rsidR="00935D00" w:rsidRPr="00955706" w:rsidTr="00E4707A">
        <w:tc>
          <w:tcPr>
            <w:tcW w:w="3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Поразка Росії в Кримській війні.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Інтереси державної безпеки (потужний антикріпосницький рух загрожував перетворитися на селянську війну).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Моральний осуд кріпацтва з боку прогресивної інтелігенції.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 xml:space="preserve">Падіння міжнародного </w:t>
            </w:r>
            <w:r w:rsidRPr="00955706">
              <w:rPr>
                <w:lang w:val="uk-UA"/>
              </w:rPr>
              <w:lastRenderedPageBreak/>
              <w:t>престижу імператорського уряду.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Поширення в суспільстві переконання, що вільнонаймана праця вигідніша за кріпацьку і що кріпацтво гальмує виробництво товарного хліба.</w:t>
            </w:r>
          </w:p>
        </w:tc>
        <w:tc>
          <w:tcPr>
            <w:tcW w:w="3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D00" w:rsidRPr="00955706" w:rsidRDefault="00935D00" w:rsidP="00401C8C">
            <w:pPr>
              <w:pStyle w:val="a8"/>
              <w:jc w:val="center"/>
              <w:rPr>
                <w:lang w:val="uk-UA"/>
              </w:rPr>
            </w:pPr>
            <w:r w:rsidRPr="00955706">
              <w:rPr>
                <w:lang w:val="uk-UA"/>
              </w:rPr>
              <w:lastRenderedPageBreak/>
              <w:t>Селянська реформа 1861 р.</w:t>
            </w:r>
          </w:p>
          <w:p w:rsidR="00935D00" w:rsidRPr="00955706" w:rsidRDefault="00935D00" w:rsidP="00401C8C">
            <w:pPr>
              <w:pStyle w:val="a8"/>
              <w:jc w:val="center"/>
              <w:rPr>
                <w:lang w:val="uk-UA"/>
              </w:rPr>
            </w:pP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Особисте звільнення селянина, поліпшення його соціально-правового статусу.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>Формування ринку вільнонайманої робочої сили, що було передумовою для індустріалізації країни.</w:t>
            </w:r>
          </w:p>
          <w:p w:rsidR="00935D00" w:rsidRPr="00955706" w:rsidRDefault="00935D00" w:rsidP="00401C8C">
            <w:pPr>
              <w:pStyle w:val="a8"/>
              <w:rPr>
                <w:lang w:val="uk-UA"/>
              </w:rPr>
            </w:pPr>
            <w:r w:rsidRPr="00955706">
              <w:rPr>
                <w:lang w:val="uk-UA"/>
              </w:rPr>
              <w:t xml:space="preserve">Поширення на селі ринкових і товарно-грошових відносин, створення певних </w:t>
            </w:r>
            <w:r w:rsidRPr="00955706">
              <w:rPr>
                <w:lang w:val="uk-UA"/>
              </w:rPr>
              <w:lastRenderedPageBreak/>
              <w:t>умов для підприємництва.</w:t>
            </w:r>
          </w:p>
        </w:tc>
      </w:tr>
    </w:tbl>
    <w:p w:rsidR="00E4707A" w:rsidRPr="00341AC3" w:rsidRDefault="00E4707A" w:rsidP="00E4707A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lastRenderedPageBreak/>
        <w:t xml:space="preserve">За кожне правильне визначення причин події  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6 балів.</w:t>
      </w:r>
    </w:p>
    <w:p w:rsidR="00E4707A" w:rsidRDefault="00E4707A" w:rsidP="00E4707A">
      <w:pPr>
        <w:pStyle w:val="a8"/>
        <w:ind w:firstLine="708"/>
        <w:rPr>
          <w:i/>
          <w:lang w:val="uk-UA"/>
        </w:rPr>
      </w:pPr>
      <w:r>
        <w:rPr>
          <w:i/>
          <w:lang w:val="uk-UA"/>
        </w:rPr>
        <w:t xml:space="preserve">За кожне правильне визначення наслідків події – 2 бали </w:t>
      </w:r>
      <w:r w:rsidRPr="009D63EA">
        <w:rPr>
          <w:i/>
          <w:lang w:val="uk-UA"/>
        </w:rPr>
        <w:t xml:space="preserve">(0 балів – відсутність відповіді, 1 </w:t>
      </w:r>
      <w:r>
        <w:rPr>
          <w:i/>
          <w:lang w:val="uk-UA"/>
        </w:rPr>
        <w:t> бал </w:t>
      </w:r>
      <w:r w:rsidRPr="009D63EA">
        <w:rPr>
          <w:i/>
          <w:lang w:val="uk-UA"/>
        </w:rPr>
        <w:t>– частковість відповіді, 2 бали – повнота відповіді).</w:t>
      </w:r>
      <w:r>
        <w:rPr>
          <w:i/>
          <w:lang w:val="uk-UA"/>
        </w:rPr>
        <w:t xml:space="preserve"> Разом – 6 балів.</w:t>
      </w:r>
    </w:p>
    <w:p w:rsidR="00E4707A" w:rsidRDefault="00E4707A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35D00" w:rsidRDefault="00935D00" w:rsidP="00935D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>Завдання І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V</w:t>
      </w:r>
      <w:r w:rsidRPr="00935D00">
        <w:rPr>
          <w:rFonts w:ascii="Times New Roman" w:hAnsi="Times New Roman" w:cs="Times New Roman"/>
          <w:b/>
          <w:sz w:val="24"/>
          <w:szCs w:val="24"/>
          <w:u w:val="single"/>
        </w:rPr>
        <w:t xml:space="preserve"> (8 балів). Назвіть та розташуйте у хронологічній послідовності наступні історико-культурні пам’ятки.</w:t>
      </w:r>
    </w:p>
    <w:tbl>
      <w:tblPr>
        <w:tblpPr w:leftFromText="180" w:rightFromText="180" w:vertAnchor="text" w:horzAnchor="margin" w:tblpXSpec="center" w:tblpY="433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05"/>
        <w:gridCol w:w="2268"/>
        <w:gridCol w:w="2835"/>
        <w:gridCol w:w="2273"/>
      </w:tblGrid>
      <w:tr w:rsidR="00935D00" w:rsidRPr="0022300E" w:rsidTr="00935D00">
        <w:trPr>
          <w:trHeight w:val="268"/>
        </w:trPr>
        <w:tc>
          <w:tcPr>
            <w:tcW w:w="240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А</w:t>
            </w:r>
          </w:p>
        </w:tc>
        <w:tc>
          <w:tcPr>
            <w:tcW w:w="2268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Б</w:t>
            </w:r>
          </w:p>
        </w:tc>
        <w:tc>
          <w:tcPr>
            <w:tcW w:w="283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В</w:t>
            </w:r>
          </w:p>
        </w:tc>
        <w:tc>
          <w:tcPr>
            <w:tcW w:w="2273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525C95">
              <w:rPr>
                <w:b/>
              </w:rPr>
              <w:t>Г</w:t>
            </w:r>
          </w:p>
        </w:tc>
      </w:tr>
      <w:tr w:rsidR="00935D00" w:rsidRPr="0022300E" w:rsidTr="00935D00">
        <w:trPr>
          <w:trHeight w:val="3099"/>
        </w:trPr>
        <w:tc>
          <w:tcPr>
            <w:tcW w:w="240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CB746C8" wp14:editId="3E232FF0">
                  <wp:extent cx="1437139" cy="958840"/>
                  <wp:effectExtent l="0" t="0" r="0" b="0"/>
                  <wp:docPr id="63" name="Рисунок 63" descr="Вірменський кафедральний собор, Львів: інформація, фото, відгу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Вірменський кафедральний собор, Львів: інформація, фото, відгу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4327" cy="996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jc w:val="center"/>
              <w:rPr>
                <w:b/>
              </w:rPr>
            </w:pPr>
            <w:r w:rsidRPr="001B3AD1">
              <w:rPr>
                <w:b/>
                <w:noProof/>
              </w:rPr>
              <w:drawing>
                <wp:inline distT="0" distB="0" distL="0" distR="0" wp14:anchorId="66F2D663" wp14:editId="0D1789C1">
                  <wp:extent cx="1234833" cy="1873250"/>
                  <wp:effectExtent l="0" t="0" r="3810" b="0"/>
                  <wp:docPr id="25" name="Рисунок 15" descr="ArticleImages_12359_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ArticleImages_12359_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7639" cy="1877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rPr>
                <w:b/>
              </w:rPr>
            </w:pPr>
            <w:r w:rsidRPr="001B3AD1">
              <w:rPr>
                <w:b/>
                <w:noProof/>
              </w:rPr>
              <w:drawing>
                <wp:inline distT="0" distB="0" distL="0" distR="0" wp14:anchorId="5B0C7945" wp14:editId="089522D6">
                  <wp:extent cx="1679458" cy="1272540"/>
                  <wp:effectExtent l="0" t="0" r="0" b="3810"/>
                  <wp:docPr id="24" name="Рисунок 14" descr="800px-Будинок_Полтавського_губернського_земст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800px-Будинок_Полтавського_губернського_земст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2820" cy="1282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3" w:type="dxa"/>
          </w:tcPr>
          <w:p w:rsidR="00935D00" w:rsidRPr="00525C95" w:rsidRDefault="00935D00" w:rsidP="00401C8C">
            <w:pPr>
              <w:pStyle w:val="a9"/>
              <w:spacing w:before="0" w:beforeAutospacing="0" w:after="0" w:afterAutospacing="0"/>
              <w:rPr>
                <w:b/>
              </w:rPr>
            </w:pPr>
            <w:r w:rsidRPr="00BC5D0E">
              <w:rPr>
                <w:noProof/>
              </w:rPr>
              <w:drawing>
                <wp:inline distT="0" distB="0" distL="0" distR="0" wp14:anchorId="5C662C41" wp14:editId="56BCA283">
                  <wp:extent cx="1329771" cy="1406488"/>
                  <wp:effectExtent l="0" t="0" r="3810" b="381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814" cy="14372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D00" w:rsidRPr="002E2406" w:rsidRDefault="00935D00" w:rsidP="00935D00">
      <w:pPr>
        <w:pStyle w:val="a8"/>
        <w:rPr>
          <w:color w:val="000000" w:themeColor="text1"/>
          <w:lang w:val="uk-UA"/>
        </w:rPr>
      </w:pPr>
    </w:p>
    <w:p w:rsidR="00935D00" w:rsidRDefault="00935D00" w:rsidP="00935D00">
      <w:pPr>
        <w:pStyle w:val="a8"/>
        <w:rPr>
          <w:color w:val="000000" w:themeColor="text1"/>
          <w:lang w:val="uk-UA"/>
        </w:rPr>
      </w:pPr>
    </w:p>
    <w:p w:rsidR="00935D00" w:rsidRPr="00935D00" w:rsidRDefault="00935D00" w:rsidP="00935D00">
      <w:pPr>
        <w:pStyle w:val="a8"/>
        <w:rPr>
          <w:lang w:val="uk-UA"/>
        </w:rPr>
      </w:pPr>
      <w:r w:rsidRPr="00EF4F5E">
        <w:t>1-</w:t>
      </w:r>
      <w:r w:rsidRPr="005904C9">
        <w:rPr>
          <w:lang w:val="uk-UA"/>
        </w:rPr>
        <w:t xml:space="preserve"> </w:t>
      </w:r>
      <w:r w:rsidRPr="00935D00">
        <w:rPr>
          <w:lang w:val="uk-UA"/>
        </w:rPr>
        <w:t xml:space="preserve">А Вірменський собор у Львові – друга половина </w:t>
      </w:r>
      <w:r w:rsidRPr="00935D00">
        <w:rPr>
          <w:lang w:val="en-US"/>
        </w:rPr>
        <w:t>XIV</w:t>
      </w:r>
      <w:r w:rsidRPr="00935D00">
        <w:rPr>
          <w:lang w:val="uk-UA"/>
        </w:rPr>
        <w:t xml:space="preserve"> ст.</w:t>
      </w:r>
    </w:p>
    <w:p w:rsidR="00935D00" w:rsidRPr="00935D00" w:rsidRDefault="00935D00" w:rsidP="00935D00">
      <w:pPr>
        <w:pStyle w:val="a8"/>
        <w:rPr>
          <w:lang w:val="uk-UA"/>
        </w:rPr>
      </w:pPr>
      <w:r w:rsidRPr="00935D00">
        <w:t>2-</w:t>
      </w:r>
      <w:r w:rsidRPr="00935D00">
        <w:rPr>
          <w:lang w:val="uk-UA"/>
        </w:rPr>
        <w:t xml:space="preserve"> Г</w:t>
      </w:r>
      <w:r w:rsidRPr="00935D00">
        <w:t xml:space="preserve"> </w:t>
      </w:r>
      <w:r w:rsidRPr="00935D00">
        <w:rPr>
          <w:lang w:val="uk-UA"/>
        </w:rPr>
        <w:t>скульптура «П</w:t>
      </w:r>
      <w:r w:rsidRPr="00935D00">
        <w:t>`</w:t>
      </w:r>
      <w:proofErr w:type="spellStart"/>
      <w:r w:rsidR="00E4707A">
        <w:rPr>
          <w:lang w:val="uk-UA"/>
        </w:rPr>
        <w:t>єта</w:t>
      </w:r>
      <w:proofErr w:type="spellEnd"/>
      <w:r w:rsidR="00E4707A">
        <w:rPr>
          <w:lang w:val="uk-UA"/>
        </w:rPr>
        <w:t xml:space="preserve">» Мікеланджело </w:t>
      </w:r>
      <w:r w:rsidRPr="00935D00">
        <w:rPr>
          <w:lang w:val="uk-UA"/>
        </w:rPr>
        <w:t>Буонар</w:t>
      </w:r>
      <w:r w:rsidR="00E4707A">
        <w:rPr>
          <w:lang w:val="uk-UA"/>
        </w:rPr>
        <w:t>ро</w:t>
      </w:r>
      <w:r w:rsidRPr="00935D00">
        <w:rPr>
          <w:lang w:val="uk-UA"/>
        </w:rPr>
        <w:t xml:space="preserve">ті – кінець </w:t>
      </w:r>
      <w:r w:rsidRPr="00935D00">
        <w:rPr>
          <w:lang w:val="en-US"/>
        </w:rPr>
        <w:t>XV</w:t>
      </w:r>
      <w:r w:rsidRPr="00935D00">
        <w:rPr>
          <w:lang w:val="uk-UA"/>
        </w:rPr>
        <w:t xml:space="preserve"> ст.</w:t>
      </w:r>
    </w:p>
    <w:p w:rsidR="00935D00" w:rsidRPr="00935D00" w:rsidRDefault="00935D00" w:rsidP="00935D00">
      <w:pPr>
        <w:pStyle w:val="a8"/>
      </w:pPr>
      <w:r w:rsidRPr="00935D00">
        <w:rPr>
          <w:lang w:val="uk-UA"/>
        </w:rPr>
        <w:t>3-Б</w:t>
      </w:r>
      <w:r w:rsidRPr="00935D00">
        <w:t xml:space="preserve"> </w:t>
      </w:r>
      <w:proofErr w:type="spellStart"/>
      <w:r w:rsidRPr="00935D00">
        <w:t>Ікона</w:t>
      </w:r>
      <w:proofErr w:type="spellEnd"/>
      <w:r w:rsidRPr="00935D00">
        <w:t xml:space="preserve"> </w:t>
      </w:r>
      <w:r w:rsidRPr="00935D00">
        <w:rPr>
          <w:lang w:val="uk-UA"/>
        </w:rPr>
        <w:t>«Покров Богородиці» (з портретом Богдана Хмельницького»)</w:t>
      </w:r>
      <w:r>
        <w:rPr>
          <w:lang w:val="uk-UA"/>
        </w:rPr>
        <w:t xml:space="preserve"> </w:t>
      </w:r>
      <w:r w:rsidRPr="00935D00">
        <w:rPr>
          <w:lang w:val="uk-UA"/>
        </w:rPr>
        <w:t xml:space="preserve">– перша половина </w:t>
      </w:r>
      <w:r w:rsidRPr="00935D00">
        <w:t xml:space="preserve">ХVIII ст. </w:t>
      </w:r>
    </w:p>
    <w:p w:rsidR="00935D00" w:rsidRDefault="00935D00" w:rsidP="00935D00">
      <w:pPr>
        <w:pStyle w:val="a8"/>
        <w:rPr>
          <w:lang w:val="uk-UA"/>
        </w:rPr>
      </w:pPr>
      <w:r w:rsidRPr="00935D00">
        <w:t xml:space="preserve">4-В </w:t>
      </w:r>
      <w:proofErr w:type="spellStart"/>
      <w:r w:rsidRPr="00935D00">
        <w:t>Будинок</w:t>
      </w:r>
      <w:proofErr w:type="spellEnd"/>
      <w:r w:rsidRPr="00935D00">
        <w:t xml:space="preserve"> </w:t>
      </w:r>
      <w:proofErr w:type="spellStart"/>
      <w:r w:rsidRPr="00935D00">
        <w:t>Полтавського</w:t>
      </w:r>
      <w:proofErr w:type="spellEnd"/>
      <w:r w:rsidRPr="00935D00">
        <w:t xml:space="preserve"> </w:t>
      </w:r>
      <w:proofErr w:type="spellStart"/>
      <w:r w:rsidRPr="00935D00">
        <w:t>губернського</w:t>
      </w:r>
      <w:proofErr w:type="spellEnd"/>
      <w:r w:rsidR="00E4707A">
        <w:t xml:space="preserve"> земства», 1903</w:t>
      </w:r>
      <w:r w:rsidR="00E4707A" w:rsidRPr="00935D00">
        <w:rPr>
          <w:lang w:val="uk-UA"/>
        </w:rPr>
        <w:t>–</w:t>
      </w:r>
      <w:r w:rsidRPr="00935D00">
        <w:t>1908</w:t>
      </w:r>
      <w:r w:rsidRPr="00935D00">
        <w:rPr>
          <w:lang w:val="uk-UA"/>
        </w:rPr>
        <w:t xml:space="preserve"> рр.</w:t>
      </w:r>
    </w:p>
    <w:p w:rsidR="00E4707A" w:rsidRPr="00276065" w:rsidRDefault="00E4707A" w:rsidP="00E4707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276065">
        <w:rPr>
          <w:rFonts w:ascii="Times New Roman" w:hAnsi="Times New Roman" w:cs="Times New Roman"/>
          <w:i/>
          <w:noProof/>
          <w:sz w:val="24"/>
          <w:szCs w:val="24"/>
        </w:rPr>
        <w:t>За кожну правильну назву історико-культурної пам’ятки - 1 бал. Разом -  4 бали.</w:t>
      </w:r>
    </w:p>
    <w:p w:rsidR="00E4707A" w:rsidRDefault="00E4707A" w:rsidP="00E4707A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276065">
        <w:rPr>
          <w:rFonts w:ascii="Times New Roman" w:hAnsi="Times New Roman" w:cs="Times New Roman"/>
          <w:i/>
          <w:noProof/>
          <w:sz w:val="24"/>
          <w:szCs w:val="24"/>
        </w:rPr>
        <w:t>Кожне правильне розташування в хронологічній послідовніст</w:t>
      </w:r>
      <w:r>
        <w:rPr>
          <w:rFonts w:ascii="Times New Roman" w:hAnsi="Times New Roman" w:cs="Times New Roman"/>
          <w:i/>
          <w:noProof/>
          <w:sz w:val="24"/>
          <w:szCs w:val="24"/>
        </w:rPr>
        <w:t>і історико-культурної пам’ятки  </w:t>
      </w:r>
      <w:r w:rsidRPr="00276065">
        <w:rPr>
          <w:rFonts w:ascii="Times New Roman" w:hAnsi="Times New Roman" w:cs="Times New Roman"/>
          <w:i/>
          <w:noProof/>
          <w:sz w:val="24"/>
          <w:szCs w:val="24"/>
        </w:rPr>
        <w:t>- 1 бал. Разом – 4 бали.</w:t>
      </w:r>
    </w:p>
    <w:p w:rsidR="00E4707A" w:rsidRPr="00935D00" w:rsidRDefault="00E4707A" w:rsidP="00935D00">
      <w:pPr>
        <w:pStyle w:val="a8"/>
        <w:rPr>
          <w:lang w:val="uk-UA"/>
        </w:rPr>
      </w:pPr>
    </w:p>
    <w:p w:rsidR="00935D00" w:rsidRDefault="00935D00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E4707A" w:rsidRDefault="00E4707A" w:rsidP="00935D00">
      <w:pPr>
        <w:pStyle w:val="a8"/>
        <w:rPr>
          <w:b/>
          <w:noProof/>
          <w:u w:val="single"/>
          <w:lang w:val="uk-UA"/>
        </w:rPr>
      </w:pPr>
    </w:p>
    <w:p w:rsidR="00935D00" w:rsidRPr="00F74ECB" w:rsidRDefault="00935D00" w:rsidP="00935D00">
      <w:pPr>
        <w:pStyle w:val="a8"/>
        <w:rPr>
          <w:lang w:val="uk-UA"/>
        </w:rPr>
      </w:pPr>
      <w:r w:rsidRPr="009A7C8D">
        <w:rPr>
          <w:b/>
          <w:noProof/>
          <w:u w:val="single"/>
          <w:lang w:val="uk-UA"/>
        </w:rPr>
        <w:lastRenderedPageBreak/>
        <w:t>Завдання V</w:t>
      </w:r>
      <w:r w:rsidR="00DF41DB">
        <w:rPr>
          <w:b/>
          <w:noProof/>
          <w:u w:val="single"/>
          <w:lang w:val="uk-UA"/>
        </w:rPr>
        <w:t xml:space="preserve"> (10</w:t>
      </w:r>
      <w:r>
        <w:rPr>
          <w:b/>
          <w:noProof/>
          <w:u w:val="single"/>
          <w:lang w:val="uk-UA"/>
        </w:rPr>
        <w:t xml:space="preserve"> балів)</w:t>
      </w:r>
      <w:r w:rsidRPr="009A7C8D">
        <w:rPr>
          <w:b/>
          <w:noProof/>
          <w:u w:val="single"/>
          <w:lang w:val="uk-UA"/>
        </w:rPr>
        <w:t xml:space="preserve">. </w:t>
      </w:r>
      <w:r w:rsidRPr="00926426">
        <w:rPr>
          <w:b/>
          <w:u w:val="single"/>
          <w:lang w:val="uk-UA"/>
        </w:rPr>
        <w:t xml:space="preserve">На </w:t>
      </w:r>
      <w:proofErr w:type="spellStart"/>
      <w:r w:rsidRPr="00926426">
        <w:rPr>
          <w:b/>
          <w:u w:val="single"/>
          <w:lang w:val="uk-UA"/>
        </w:rPr>
        <w:t>ілюстрaціях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зображeні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визначнi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історичнi</w:t>
      </w:r>
      <w:proofErr w:type="spellEnd"/>
      <w:r w:rsidRPr="00926426">
        <w:rPr>
          <w:b/>
          <w:u w:val="single"/>
          <w:lang w:val="uk-UA"/>
        </w:rPr>
        <w:t xml:space="preserve"> </w:t>
      </w:r>
      <w:proofErr w:type="spellStart"/>
      <w:r w:rsidRPr="00926426">
        <w:rPr>
          <w:b/>
          <w:u w:val="single"/>
          <w:lang w:val="uk-UA"/>
        </w:rPr>
        <w:t>пoстаті</w:t>
      </w:r>
      <w:proofErr w:type="spellEnd"/>
      <w:r w:rsidRPr="00926426">
        <w:rPr>
          <w:b/>
          <w:u w:val="single"/>
          <w:lang w:val="uk-UA"/>
        </w:rPr>
        <w:t xml:space="preserve">. </w:t>
      </w:r>
      <w:proofErr w:type="spellStart"/>
      <w:r w:rsidRPr="00926426">
        <w:rPr>
          <w:b/>
          <w:u w:val="single"/>
          <w:lang w:val="uk-UA"/>
        </w:rPr>
        <w:t>Нaзвіть</w:t>
      </w:r>
      <w:proofErr w:type="spellEnd"/>
      <w:r w:rsidRPr="00926426">
        <w:rPr>
          <w:b/>
          <w:u w:val="single"/>
          <w:lang w:val="uk-UA"/>
        </w:rPr>
        <w:t xml:space="preserve"> їх. Ко</w:t>
      </w:r>
      <w:r w:rsidRPr="0059345C">
        <w:rPr>
          <w:b/>
          <w:u w:val="single"/>
          <w:lang w:val="uk-UA"/>
        </w:rPr>
        <w:t xml:space="preserve">ротко </w:t>
      </w:r>
      <w:r>
        <w:rPr>
          <w:b/>
          <w:u w:val="single"/>
          <w:lang w:val="uk-UA"/>
        </w:rPr>
        <w:t>с</w:t>
      </w:r>
      <w:r w:rsidRPr="0059345C">
        <w:rPr>
          <w:b/>
          <w:u w:val="single"/>
          <w:lang w:val="uk-UA"/>
        </w:rPr>
        <w:t>характеризуй</w:t>
      </w:r>
      <w:r w:rsidR="00966C13">
        <w:rPr>
          <w:b/>
          <w:u w:val="single"/>
          <w:lang w:val="uk-UA"/>
        </w:rPr>
        <w:t>те їхню діяльність</w:t>
      </w:r>
      <w:r>
        <w:rPr>
          <w:b/>
          <w:lang w:val="uk-UA"/>
        </w:rPr>
        <w:t>.</w:t>
      </w:r>
    </w:p>
    <w:p w:rsidR="00935D00" w:rsidRDefault="00935D00" w:rsidP="00935D00">
      <w:pPr>
        <w:ind w:firstLine="708"/>
        <w:jc w:val="center"/>
        <w:rPr>
          <w:b/>
          <w:u w:val="single"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645"/>
        <w:gridCol w:w="3645"/>
      </w:tblGrid>
      <w:tr w:rsidR="00935D00" w:rsidTr="00935D00">
        <w:trPr>
          <w:trHeight w:val="90"/>
          <w:jc w:val="center"/>
        </w:trPr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А</w:t>
            </w:r>
          </w:p>
        </w:tc>
        <w:tc>
          <w:tcPr>
            <w:tcW w:w="3645" w:type="dxa"/>
          </w:tcPr>
          <w:p w:rsidR="00935D00" w:rsidRPr="00935D00" w:rsidRDefault="00935D00" w:rsidP="00401C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35D00">
              <w:rPr>
                <w:rFonts w:ascii="Times New Roman" w:hAnsi="Times New Roman" w:cs="Times New Roman"/>
                <w:b/>
              </w:rPr>
              <w:t>Б</w:t>
            </w:r>
          </w:p>
        </w:tc>
      </w:tr>
      <w:tr w:rsidR="00935D00" w:rsidTr="00935D00">
        <w:trPr>
          <w:trHeight w:val="3105"/>
          <w:jc w:val="center"/>
        </w:trPr>
        <w:tc>
          <w:tcPr>
            <w:tcW w:w="3645" w:type="dxa"/>
          </w:tcPr>
          <w:p w:rsidR="00935D00" w:rsidRDefault="00935D00" w:rsidP="00401C8C">
            <w:pPr>
              <w:jc w:val="center"/>
              <w:rPr>
                <w:b/>
                <w:u w:val="single"/>
              </w:rPr>
            </w:pPr>
            <w:r w:rsidRPr="000E270C">
              <w:rPr>
                <w:noProof/>
                <w:lang w:eastAsia="uk-UA"/>
              </w:rPr>
              <w:drawing>
                <wp:inline distT="0" distB="0" distL="0" distR="0" wp14:anchorId="1DB360D2" wp14:editId="05961AFB">
                  <wp:extent cx="1582646" cy="2076450"/>
                  <wp:effectExtent l="0" t="0" r="0" b="0"/>
                  <wp:docPr id="39" name="Рисунок 39" descr="Вудро Вільсон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Вудро Вільсон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622" cy="2081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5D00" w:rsidRDefault="00935D00" w:rsidP="00401C8C">
            <w:pPr>
              <w:jc w:val="center"/>
              <w:rPr>
                <w:b/>
                <w:u w:val="single"/>
              </w:rPr>
            </w:pPr>
          </w:p>
          <w:p w:rsidR="00935D00" w:rsidRDefault="00935D00" w:rsidP="00401C8C">
            <w:pPr>
              <w:jc w:val="center"/>
              <w:rPr>
                <w:b/>
                <w:u w:val="single"/>
              </w:rPr>
            </w:pPr>
          </w:p>
        </w:tc>
        <w:tc>
          <w:tcPr>
            <w:tcW w:w="3645" w:type="dxa"/>
          </w:tcPr>
          <w:p w:rsidR="00935D00" w:rsidRDefault="00935D00" w:rsidP="00401C8C">
            <w:pPr>
              <w:jc w:val="center"/>
              <w:rPr>
                <w:b/>
                <w:u w:val="single"/>
              </w:rPr>
            </w:pPr>
            <w:r>
              <w:rPr>
                <w:noProof/>
                <w:lang w:eastAsia="uk-UA"/>
              </w:rPr>
              <w:drawing>
                <wp:inline distT="0" distB="0" distL="0" distR="0" wp14:anchorId="6A95B59F" wp14:editId="0C657593">
                  <wp:extent cx="1473200" cy="2192121"/>
                  <wp:effectExtent l="0" t="0" r="0" b="0"/>
                  <wp:docPr id="11" name="Рисунок 11" descr="Левицький Кость Антонович — Вікіпеді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евицький Кость Антонович — Вікіпеді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4622" cy="21942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D00" w:rsidRDefault="00935D00" w:rsidP="00935D00">
      <w:pPr>
        <w:shd w:val="clear" w:color="auto" w:fill="FFFFFF"/>
        <w:jc w:val="both"/>
        <w:rPr>
          <w:color w:val="000000" w:themeColor="text1"/>
        </w:rPr>
      </w:pPr>
    </w:p>
    <w:p w:rsidR="00935D00" w:rsidRPr="00C90358" w:rsidRDefault="00935D00" w:rsidP="00C15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5D0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</w:t>
      </w:r>
      <w:r w:rsidRPr="00C90358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Pr="00C90358">
        <w:rPr>
          <w:rFonts w:ascii="Times New Roman" w:hAnsi="Times New Roman" w:cs="Times New Roman"/>
          <w:sz w:val="24"/>
          <w:szCs w:val="24"/>
        </w:rPr>
        <w:t>Вудро</w:t>
      </w:r>
      <w:proofErr w:type="spellEnd"/>
      <w:r w:rsidRPr="00C90358">
        <w:rPr>
          <w:rFonts w:ascii="Times New Roman" w:hAnsi="Times New Roman" w:cs="Times New Roman"/>
          <w:sz w:val="24"/>
          <w:szCs w:val="24"/>
        </w:rPr>
        <w:t xml:space="preserve"> Вільсон</w:t>
      </w:r>
    </w:p>
    <w:p w:rsidR="00935D00" w:rsidRDefault="00935D00" w:rsidP="00C15E4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58">
        <w:rPr>
          <w:rFonts w:ascii="Times New Roman" w:hAnsi="Times New Roman" w:cs="Times New Roman"/>
          <w:sz w:val="24"/>
          <w:szCs w:val="24"/>
        </w:rPr>
        <w:t xml:space="preserve">Б – Кость Левицький </w:t>
      </w:r>
    </w:p>
    <w:p w:rsidR="00E4707A" w:rsidRPr="00501153" w:rsidRDefault="00E4707A" w:rsidP="00E470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Кожна правильно визначена історична постать – 1 бал. Разом – 2 бали.</w:t>
      </w:r>
    </w:p>
    <w:p w:rsidR="00E4707A" w:rsidRPr="00501153" w:rsidRDefault="00E4707A" w:rsidP="00E4707A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01153">
        <w:rPr>
          <w:rFonts w:ascii="Times New Roman" w:hAnsi="Times New Roman" w:cs="Times New Roman"/>
          <w:i/>
          <w:sz w:val="24"/>
          <w:szCs w:val="24"/>
        </w:rPr>
        <w:t>Характеристика діяльнос</w:t>
      </w:r>
      <w:r>
        <w:rPr>
          <w:rFonts w:ascii="Times New Roman" w:hAnsi="Times New Roman" w:cs="Times New Roman"/>
          <w:i/>
          <w:sz w:val="24"/>
          <w:szCs w:val="24"/>
        </w:rPr>
        <w:t>ті кожної історичної постаті – 4</w:t>
      </w:r>
      <w:r w:rsidRPr="00501153">
        <w:rPr>
          <w:rFonts w:ascii="Times New Roman" w:hAnsi="Times New Roman" w:cs="Times New Roman"/>
          <w:i/>
          <w:sz w:val="24"/>
          <w:szCs w:val="24"/>
        </w:rPr>
        <w:t xml:space="preserve"> бали (0 б</w:t>
      </w:r>
      <w:r>
        <w:rPr>
          <w:rFonts w:ascii="Times New Roman" w:hAnsi="Times New Roman" w:cs="Times New Roman"/>
          <w:i/>
          <w:sz w:val="24"/>
          <w:szCs w:val="24"/>
        </w:rPr>
        <w:t>алів – відсутність відповіді, 2</w:t>
      </w:r>
      <w:r w:rsidRPr="00501153">
        <w:rPr>
          <w:rFonts w:ascii="Times New Roman" w:hAnsi="Times New Roman" w:cs="Times New Roman"/>
          <w:i/>
          <w:sz w:val="24"/>
          <w:szCs w:val="24"/>
        </w:rPr>
        <w:t> бали – частковість відповіді, 4 бали – повн</w:t>
      </w:r>
      <w:r>
        <w:rPr>
          <w:rFonts w:ascii="Times New Roman" w:hAnsi="Times New Roman" w:cs="Times New Roman"/>
          <w:i/>
          <w:sz w:val="24"/>
          <w:szCs w:val="24"/>
        </w:rPr>
        <w:t>ота відповіді). Разом – 8</w:t>
      </w:r>
      <w:r w:rsidRPr="00501153">
        <w:rPr>
          <w:rFonts w:ascii="Times New Roman" w:hAnsi="Times New Roman" w:cs="Times New Roman"/>
          <w:i/>
          <w:sz w:val="24"/>
          <w:szCs w:val="24"/>
        </w:rPr>
        <w:t xml:space="preserve"> балів.</w:t>
      </w:r>
    </w:p>
    <w:p w:rsidR="00935D00" w:rsidRDefault="00935D00" w:rsidP="00935D00">
      <w:pPr>
        <w:pStyle w:val="a8"/>
        <w:rPr>
          <w:b/>
          <w:i/>
          <w:lang w:val="uk-UA"/>
        </w:rPr>
      </w:pPr>
    </w:p>
    <w:p w:rsidR="00CF7D6D" w:rsidRPr="002023F0" w:rsidRDefault="00CF7D6D" w:rsidP="00CF7D6D">
      <w:pPr>
        <w:pStyle w:val="1"/>
        <w:jc w:val="both"/>
        <w:rPr>
          <w:rFonts w:ascii="Times New Roman" w:hAnsi="Times New Roman"/>
          <w:b/>
          <w:szCs w:val="24"/>
          <w:u w:val="single"/>
          <w:lang w:val="uk-UA"/>
        </w:rPr>
      </w:pPr>
      <w:proofErr w:type="spellStart"/>
      <w:r w:rsidRPr="00577150">
        <w:rPr>
          <w:rFonts w:ascii="Times New Roman" w:hAnsi="Times New Roman"/>
          <w:b/>
          <w:u w:val="single"/>
        </w:rPr>
        <w:t>Завдання</w:t>
      </w:r>
      <w:proofErr w:type="spellEnd"/>
      <w:r w:rsidRPr="00577150">
        <w:rPr>
          <w:rFonts w:ascii="Times New Roman" w:hAnsi="Times New Roman"/>
          <w:b/>
          <w:u w:val="single"/>
        </w:rPr>
        <w:t xml:space="preserve"> </w:t>
      </w:r>
      <w:r w:rsidRPr="00577150">
        <w:rPr>
          <w:rFonts w:ascii="Times New Roman" w:hAnsi="Times New Roman"/>
          <w:b/>
          <w:u w:val="single"/>
          <w:lang w:val="en-US"/>
        </w:rPr>
        <w:t>V</w:t>
      </w:r>
      <w:r w:rsidRPr="00577150">
        <w:rPr>
          <w:rFonts w:ascii="Times New Roman" w:hAnsi="Times New Roman"/>
          <w:b/>
          <w:u w:val="single"/>
        </w:rPr>
        <w:t>І</w:t>
      </w:r>
      <w:r>
        <w:rPr>
          <w:rFonts w:ascii="Times New Roman" w:hAnsi="Times New Roman"/>
          <w:b/>
          <w:u w:val="single"/>
          <w:lang w:val="uk-UA"/>
        </w:rPr>
        <w:t xml:space="preserve"> (</w:t>
      </w:r>
      <w:r w:rsidR="00DF41DB">
        <w:rPr>
          <w:rFonts w:ascii="Times New Roman" w:hAnsi="Times New Roman"/>
          <w:b/>
          <w:u w:val="single"/>
          <w:lang w:val="uk-UA"/>
        </w:rPr>
        <w:t xml:space="preserve">10 </w:t>
      </w:r>
      <w:r>
        <w:rPr>
          <w:rFonts w:ascii="Times New Roman" w:hAnsi="Times New Roman"/>
          <w:b/>
          <w:u w:val="single"/>
          <w:lang w:val="uk-UA"/>
        </w:rPr>
        <w:t>балів)</w:t>
      </w:r>
      <w:r w:rsidRPr="00577150">
        <w:rPr>
          <w:rFonts w:ascii="Times New Roman" w:hAnsi="Times New Roman"/>
          <w:b/>
          <w:u w:val="single"/>
        </w:rPr>
        <w:t xml:space="preserve">. </w:t>
      </w:r>
      <w:r w:rsidRPr="00577150">
        <w:rPr>
          <w:rFonts w:ascii="Times New Roman" w:hAnsi="Times New Roman"/>
          <w:b/>
          <w:szCs w:val="24"/>
          <w:u w:val="single"/>
          <w:lang w:val="uk-UA"/>
        </w:rPr>
        <w:t>Прочитайте уривок із історичного джерела та дайте</w:t>
      </w:r>
      <w:r w:rsidRPr="002023F0">
        <w:rPr>
          <w:rFonts w:ascii="Times New Roman" w:hAnsi="Times New Roman"/>
          <w:b/>
          <w:szCs w:val="24"/>
          <w:u w:val="single"/>
          <w:lang w:val="uk-UA"/>
        </w:rPr>
        <w:t xml:space="preserve"> відповіді на питання.</w:t>
      </w:r>
    </w:p>
    <w:p w:rsidR="00935D00" w:rsidRDefault="00935D00" w:rsidP="00935D00">
      <w:pPr>
        <w:pStyle w:val="a8"/>
        <w:rPr>
          <w:b/>
          <w:i/>
          <w:lang w:val="uk-UA"/>
        </w:rPr>
      </w:pPr>
    </w:p>
    <w:p w:rsidR="00935D00" w:rsidRPr="00D60318" w:rsidRDefault="00935D00" w:rsidP="00C15E41">
      <w:pPr>
        <w:pStyle w:val="a9"/>
        <w:shd w:val="clear" w:color="auto" w:fill="FFFFFF"/>
        <w:spacing w:before="120" w:beforeAutospacing="0" w:after="240" w:afterAutospacing="0"/>
        <w:ind w:firstLine="708"/>
        <w:jc w:val="both"/>
        <w:rPr>
          <w:i/>
        </w:rPr>
      </w:pPr>
      <w:r w:rsidRPr="00D60318">
        <w:rPr>
          <w:i/>
        </w:rPr>
        <w:t xml:space="preserve"> «…І от посеред таких </w:t>
      </w:r>
      <w:r w:rsidRPr="00CF7D6D">
        <w:rPr>
          <w:i/>
        </w:rPr>
        <w:t xml:space="preserve">лихих обставин ми зійшлися до купи, ми згромадилися в одну </w:t>
      </w:r>
      <w:r w:rsidR="00CF7D6D" w:rsidRPr="00CF7D6D">
        <w:rPr>
          <w:i/>
        </w:rPr>
        <w:t>сі</w:t>
      </w:r>
      <w:r w:rsidRPr="00CF7D6D">
        <w:rPr>
          <w:i/>
        </w:rPr>
        <w:t xml:space="preserve">м`ю, </w:t>
      </w:r>
      <w:r w:rsidRPr="00D60318">
        <w:rPr>
          <w:i/>
        </w:rPr>
        <w:t>перейняті вел</w:t>
      </w:r>
      <w:r w:rsidR="005E62D5">
        <w:rPr>
          <w:i/>
        </w:rPr>
        <w:t>иким болем та жалем до тих стра</w:t>
      </w:r>
      <w:r w:rsidRPr="00D60318">
        <w:rPr>
          <w:i/>
        </w:rPr>
        <w:t>ж</w:t>
      </w:r>
      <w:r w:rsidR="005E62D5">
        <w:rPr>
          <w:i/>
        </w:rPr>
        <w:t>д</w:t>
      </w:r>
      <w:r w:rsidRPr="00D60318">
        <w:rPr>
          <w:i/>
        </w:rPr>
        <w:t xml:space="preserve">ань, що вщерть наповнили </w:t>
      </w:r>
      <w:proofErr w:type="spellStart"/>
      <w:r w:rsidRPr="00D60318">
        <w:rPr>
          <w:i/>
        </w:rPr>
        <w:t>народню</w:t>
      </w:r>
      <w:proofErr w:type="spellEnd"/>
      <w:r w:rsidRPr="00D60318">
        <w:rPr>
          <w:i/>
        </w:rPr>
        <w:t xml:space="preserve"> </w:t>
      </w:r>
      <w:r w:rsidR="00685DD8">
        <w:rPr>
          <w:i/>
        </w:rPr>
        <w:t>душу і – хай навпаки логіці поді</w:t>
      </w:r>
      <w:r w:rsidRPr="00D60318">
        <w:rPr>
          <w:i/>
        </w:rPr>
        <w:t xml:space="preserve">й ми виписали на </w:t>
      </w:r>
      <w:proofErr w:type="spellStart"/>
      <w:r w:rsidRPr="00D60318">
        <w:rPr>
          <w:i/>
        </w:rPr>
        <w:t>свому</w:t>
      </w:r>
      <w:proofErr w:type="spellEnd"/>
      <w:r w:rsidRPr="00D60318">
        <w:rPr>
          <w:i/>
        </w:rPr>
        <w:t xml:space="preserve"> прапорі:</w:t>
      </w:r>
      <w:proofErr w:type="spellStart"/>
      <w:r w:rsidRPr="00D60318">
        <w:rPr>
          <w:i/>
        </w:rPr>
        <w:t> </w:t>
      </w:r>
      <w:r w:rsidRPr="00D60318">
        <w:rPr>
          <w:bCs/>
          <w:i/>
        </w:rPr>
        <w:t>„Одн</w:t>
      </w:r>
      <w:proofErr w:type="spellEnd"/>
      <w:r w:rsidRPr="00D60318">
        <w:rPr>
          <w:bCs/>
          <w:i/>
        </w:rPr>
        <w:t>а, єдина, нероздільна, вільна, самостійна Україна від гір карпатських аж по кавказькі.“…</w:t>
      </w:r>
      <w:r w:rsidR="00CF7D6D">
        <w:rPr>
          <w:bCs/>
          <w:i/>
        </w:rPr>
        <w:t>».</w:t>
      </w:r>
    </w:p>
    <w:p w:rsidR="00935D00" w:rsidRPr="00CF7D6D" w:rsidRDefault="00935D00" w:rsidP="00935D00">
      <w:pPr>
        <w:pStyle w:val="a8"/>
        <w:numPr>
          <w:ilvl w:val="0"/>
          <w:numId w:val="8"/>
        </w:numPr>
        <w:jc w:val="both"/>
        <w:rPr>
          <w:lang w:val="uk-UA"/>
        </w:rPr>
      </w:pPr>
      <w:r w:rsidRPr="00D60318">
        <w:rPr>
          <w:lang w:val="uk-UA"/>
        </w:rPr>
        <w:t xml:space="preserve">Назвіть </w:t>
      </w:r>
      <w:r w:rsidRPr="00CF7D6D">
        <w:rPr>
          <w:lang w:val="uk-UA"/>
        </w:rPr>
        <w:t>документ</w:t>
      </w:r>
      <w:r w:rsidR="00DF41DB">
        <w:rPr>
          <w:lang w:val="uk-UA"/>
        </w:rPr>
        <w:t xml:space="preserve"> (</w:t>
      </w:r>
      <w:r w:rsidR="00DF41DB" w:rsidRPr="00DF41DB">
        <w:rPr>
          <w:b/>
          <w:lang w:val="uk-UA"/>
        </w:rPr>
        <w:t>1 бал</w:t>
      </w:r>
      <w:r w:rsidR="00DF41DB">
        <w:rPr>
          <w:lang w:val="uk-UA"/>
        </w:rPr>
        <w:t>) та вкажіть його автора (</w:t>
      </w:r>
      <w:r w:rsidR="00DF41DB" w:rsidRPr="00DF41DB">
        <w:rPr>
          <w:b/>
          <w:lang w:val="uk-UA"/>
        </w:rPr>
        <w:t>1 бал</w:t>
      </w:r>
      <w:r w:rsidR="00DF41DB">
        <w:rPr>
          <w:lang w:val="uk-UA"/>
        </w:rPr>
        <w:t>).</w:t>
      </w:r>
    </w:p>
    <w:p w:rsidR="00935D00" w:rsidRPr="00CF7D6D" w:rsidRDefault="00935D00" w:rsidP="00935D00">
      <w:pPr>
        <w:pStyle w:val="a8"/>
        <w:numPr>
          <w:ilvl w:val="0"/>
          <w:numId w:val="8"/>
        </w:numPr>
        <w:jc w:val="both"/>
        <w:rPr>
          <w:lang w:val="uk-UA"/>
        </w:rPr>
      </w:pPr>
      <w:r w:rsidRPr="00CF7D6D">
        <w:rPr>
          <w:lang w:val="uk-UA"/>
        </w:rPr>
        <w:t>Опишіть суспільно-політичні умови</w:t>
      </w:r>
      <w:r w:rsidR="00E2211E">
        <w:rPr>
          <w:lang w:val="uk-UA"/>
        </w:rPr>
        <w:t>,</w:t>
      </w:r>
      <w:r w:rsidR="00DF41DB">
        <w:rPr>
          <w:lang w:val="uk-UA"/>
        </w:rPr>
        <w:t xml:space="preserve"> за яких було створено документ (</w:t>
      </w:r>
      <w:r w:rsidR="00DF41DB" w:rsidRPr="00DF41DB">
        <w:rPr>
          <w:b/>
          <w:lang w:val="uk-UA"/>
        </w:rPr>
        <w:t>3 бали</w:t>
      </w:r>
      <w:r w:rsidR="00DF41DB">
        <w:rPr>
          <w:lang w:val="uk-UA"/>
        </w:rPr>
        <w:t>)</w:t>
      </w:r>
    </w:p>
    <w:p w:rsidR="00935D00" w:rsidRPr="00DF41DB" w:rsidRDefault="00935D00" w:rsidP="00CF7D6D">
      <w:pPr>
        <w:pStyle w:val="a8"/>
        <w:numPr>
          <w:ilvl w:val="0"/>
          <w:numId w:val="8"/>
        </w:numPr>
        <w:jc w:val="both"/>
        <w:rPr>
          <w:b/>
          <w:lang w:val="uk-UA"/>
        </w:rPr>
      </w:pPr>
      <w:r w:rsidRPr="00CF7D6D">
        <w:rPr>
          <w:lang w:val="uk-UA"/>
        </w:rPr>
        <w:t>Проаналізуйте</w:t>
      </w:r>
      <w:r w:rsidR="00CF7D6D">
        <w:rPr>
          <w:lang w:val="uk-UA"/>
        </w:rPr>
        <w:t>,</w:t>
      </w:r>
      <w:r w:rsidRPr="00CF7D6D">
        <w:rPr>
          <w:lang w:val="uk-UA"/>
        </w:rPr>
        <w:t xml:space="preserve"> </w:t>
      </w:r>
      <w:r w:rsidR="00CF7D6D" w:rsidRPr="00CF7D6D">
        <w:rPr>
          <w:lang w:val="uk-UA"/>
        </w:rPr>
        <w:t>який вплив мав наведений документ на своїх сучасників?</w:t>
      </w:r>
      <w:r w:rsidR="00DF41DB">
        <w:rPr>
          <w:lang w:val="uk-UA"/>
        </w:rPr>
        <w:t xml:space="preserve"> (</w:t>
      </w:r>
      <w:r w:rsidR="003249A4">
        <w:rPr>
          <w:b/>
          <w:lang w:val="uk-UA"/>
        </w:rPr>
        <w:t>5  балів</w:t>
      </w:r>
      <w:r w:rsidR="00DF41DB" w:rsidRPr="00DF41DB">
        <w:rPr>
          <w:b/>
          <w:lang w:val="uk-UA"/>
        </w:rPr>
        <w:t>)</w:t>
      </w:r>
    </w:p>
    <w:p w:rsidR="00935D00" w:rsidRDefault="00935D00" w:rsidP="00935D00">
      <w:pPr>
        <w:pStyle w:val="a8"/>
        <w:ind w:left="720"/>
        <w:jc w:val="both"/>
        <w:rPr>
          <w:color w:val="FF0000"/>
          <w:lang w:val="uk-UA"/>
        </w:rPr>
      </w:pPr>
    </w:p>
    <w:p w:rsidR="00935D00" w:rsidRPr="00DF41DB" w:rsidRDefault="00935D00" w:rsidP="00935D00">
      <w:pPr>
        <w:pStyle w:val="a8"/>
        <w:ind w:left="720"/>
        <w:jc w:val="both"/>
        <w:rPr>
          <w:lang w:val="uk-UA"/>
        </w:rPr>
      </w:pPr>
      <w:r w:rsidRPr="00DF41DB">
        <w:rPr>
          <w:lang w:val="uk-UA"/>
        </w:rPr>
        <w:t>«Самостійна Україна» М.</w:t>
      </w:r>
      <w:r w:rsidR="00DF41DB">
        <w:rPr>
          <w:lang w:val="uk-UA"/>
        </w:rPr>
        <w:t> </w:t>
      </w:r>
      <w:r w:rsidRPr="00DF41DB">
        <w:rPr>
          <w:lang w:val="uk-UA"/>
        </w:rPr>
        <w:t>Міхновського</w:t>
      </w:r>
    </w:p>
    <w:p w:rsidR="00935D00" w:rsidRDefault="00935D00" w:rsidP="00935D00">
      <w:pPr>
        <w:pStyle w:val="a8"/>
        <w:rPr>
          <w:b/>
          <w:i/>
          <w:lang w:val="uk-UA"/>
        </w:rPr>
      </w:pPr>
    </w:p>
    <w:p w:rsidR="00935D00" w:rsidRPr="002E2406" w:rsidRDefault="00935D00" w:rsidP="00935D00">
      <w:pPr>
        <w:pStyle w:val="a8"/>
        <w:jc w:val="both"/>
        <w:rPr>
          <w:b/>
          <w:u w:val="single"/>
          <w:lang w:val="uk-UA"/>
        </w:rPr>
      </w:pPr>
    </w:p>
    <w:p w:rsidR="00935D00" w:rsidRPr="002E2406" w:rsidRDefault="00935D00" w:rsidP="00935D00">
      <w:pPr>
        <w:pStyle w:val="a8"/>
        <w:rPr>
          <w:b/>
          <w:i/>
          <w:u w:val="single"/>
          <w:lang w:val="uk-UA"/>
        </w:rPr>
      </w:pPr>
    </w:p>
    <w:p w:rsidR="00956044" w:rsidRDefault="00956044" w:rsidP="006F643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:rsidR="00BA3088" w:rsidRPr="00BA0E6D" w:rsidRDefault="00BA3088" w:rsidP="006F643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6C76" w:rsidRPr="00DF41DB" w:rsidRDefault="00076C76" w:rsidP="00DF41DB">
      <w:pPr>
        <w:pStyle w:val="a8"/>
        <w:rPr>
          <w:b/>
          <w:lang w:val="uk-UA"/>
        </w:rPr>
        <w:sectPr w:rsidR="00076C76" w:rsidRPr="00DF41DB" w:rsidSect="00913C02">
          <w:type w:val="continuous"/>
          <w:pgSz w:w="11906" w:h="16838"/>
          <w:pgMar w:top="567" w:right="850" w:bottom="850" w:left="1417" w:header="708" w:footer="708" w:gutter="0"/>
          <w:cols w:space="708"/>
          <w:docGrid w:linePitch="360"/>
        </w:sectPr>
      </w:pPr>
    </w:p>
    <w:p w:rsidR="00D264F3" w:rsidRPr="00BA0E6D" w:rsidRDefault="00D264F3" w:rsidP="00BA0E6D">
      <w:pPr>
        <w:rPr>
          <w:rFonts w:ascii="Times New Roman" w:hAnsi="Times New Roman" w:cs="Times New Roman"/>
          <w:sz w:val="24"/>
          <w:szCs w:val="24"/>
        </w:rPr>
      </w:pPr>
    </w:p>
    <w:sectPr w:rsidR="00D264F3" w:rsidRPr="00BA0E6D" w:rsidSect="00C909FD">
      <w:pgSz w:w="11906" w:h="16838"/>
      <w:pgMar w:top="850" w:right="850" w:bottom="850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76008"/>
    <w:multiLevelType w:val="hybridMultilevel"/>
    <w:tmpl w:val="9CE46DEE"/>
    <w:lvl w:ilvl="0" w:tplc="E1D672E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656A37"/>
    <w:multiLevelType w:val="hybridMultilevel"/>
    <w:tmpl w:val="3B046D5C"/>
    <w:lvl w:ilvl="0" w:tplc="2DD0D20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A3A44"/>
    <w:multiLevelType w:val="hybridMultilevel"/>
    <w:tmpl w:val="9EACBE3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3F76BD"/>
    <w:multiLevelType w:val="hybridMultilevel"/>
    <w:tmpl w:val="A82ACEB0"/>
    <w:lvl w:ilvl="0" w:tplc="B8FE78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9B2243"/>
    <w:multiLevelType w:val="hybridMultilevel"/>
    <w:tmpl w:val="02C22B0A"/>
    <w:lvl w:ilvl="0" w:tplc="1EF040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6082FB0"/>
    <w:multiLevelType w:val="hybridMultilevel"/>
    <w:tmpl w:val="6C62778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5B01AD"/>
    <w:multiLevelType w:val="hybridMultilevel"/>
    <w:tmpl w:val="8398CCCC"/>
    <w:lvl w:ilvl="0" w:tplc="85AE0B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48530D"/>
    <w:multiLevelType w:val="hybridMultilevel"/>
    <w:tmpl w:val="A6128134"/>
    <w:lvl w:ilvl="0" w:tplc="7556DF0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1E4C"/>
    <w:rsid w:val="00016969"/>
    <w:rsid w:val="00041B08"/>
    <w:rsid w:val="00067633"/>
    <w:rsid w:val="000705F6"/>
    <w:rsid w:val="00076C76"/>
    <w:rsid w:val="000A00A0"/>
    <w:rsid w:val="000C6BF4"/>
    <w:rsid w:val="001073A2"/>
    <w:rsid w:val="00111F0D"/>
    <w:rsid w:val="00122B7B"/>
    <w:rsid w:val="00152B20"/>
    <w:rsid w:val="00154448"/>
    <w:rsid w:val="00162622"/>
    <w:rsid w:val="0017098E"/>
    <w:rsid w:val="00170A75"/>
    <w:rsid w:val="00177812"/>
    <w:rsid w:val="001D5843"/>
    <w:rsid w:val="001D6E5C"/>
    <w:rsid w:val="002023F0"/>
    <w:rsid w:val="0022664E"/>
    <w:rsid w:val="002537E9"/>
    <w:rsid w:val="00262BF7"/>
    <w:rsid w:val="00276065"/>
    <w:rsid w:val="00286D79"/>
    <w:rsid w:val="00295272"/>
    <w:rsid w:val="002B7421"/>
    <w:rsid w:val="002C79FD"/>
    <w:rsid w:val="002D0BB6"/>
    <w:rsid w:val="003249A4"/>
    <w:rsid w:val="003546C1"/>
    <w:rsid w:val="00396060"/>
    <w:rsid w:val="003C34A3"/>
    <w:rsid w:val="004737FC"/>
    <w:rsid w:val="00476043"/>
    <w:rsid w:val="004B2C18"/>
    <w:rsid w:val="004C5C7D"/>
    <w:rsid w:val="004E70E3"/>
    <w:rsid w:val="00537019"/>
    <w:rsid w:val="00537D86"/>
    <w:rsid w:val="005522F5"/>
    <w:rsid w:val="005647E6"/>
    <w:rsid w:val="00577150"/>
    <w:rsid w:val="005A358F"/>
    <w:rsid w:val="005E62D5"/>
    <w:rsid w:val="006300CD"/>
    <w:rsid w:val="00637AB3"/>
    <w:rsid w:val="006446E6"/>
    <w:rsid w:val="00646AD2"/>
    <w:rsid w:val="00667DEC"/>
    <w:rsid w:val="0067662D"/>
    <w:rsid w:val="00685DD8"/>
    <w:rsid w:val="006864EE"/>
    <w:rsid w:val="006D7416"/>
    <w:rsid w:val="006E4C16"/>
    <w:rsid w:val="006F27CD"/>
    <w:rsid w:val="006F643B"/>
    <w:rsid w:val="00700115"/>
    <w:rsid w:val="007032D3"/>
    <w:rsid w:val="0073529C"/>
    <w:rsid w:val="00744901"/>
    <w:rsid w:val="00771120"/>
    <w:rsid w:val="007845EB"/>
    <w:rsid w:val="007869CC"/>
    <w:rsid w:val="007A578A"/>
    <w:rsid w:val="00820453"/>
    <w:rsid w:val="00836282"/>
    <w:rsid w:val="008370B3"/>
    <w:rsid w:val="00863CFD"/>
    <w:rsid w:val="00874967"/>
    <w:rsid w:val="008A6163"/>
    <w:rsid w:val="008B128B"/>
    <w:rsid w:val="008E37B0"/>
    <w:rsid w:val="00913C02"/>
    <w:rsid w:val="009158FF"/>
    <w:rsid w:val="009254EA"/>
    <w:rsid w:val="00935D00"/>
    <w:rsid w:val="00953CF1"/>
    <w:rsid w:val="00956044"/>
    <w:rsid w:val="00966C13"/>
    <w:rsid w:val="009A4651"/>
    <w:rsid w:val="009E4869"/>
    <w:rsid w:val="009E65BB"/>
    <w:rsid w:val="00A06824"/>
    <w:rsid w:val="00A11A75"/>
    <w:rsid w:val="00A178D8"/>
    <w:rsid w:val="00A27703"/>
    <w:rsid w:val="00A41791"/>
    <w:rsid w:val="00A43702"/>
    <w:rsid w:val="00A76C8D"/>
    <w:rsid w:val="00A94836"/>
    <w:rsid w:val="00AF56F7"/>
    <w:rsid w:val="00B22C52"/>
    <w:rsid w:val="00B25F61"/>
    <w:rsid w:val="00B35B5E"/>
    <w:rsid w:val="00B43867"/>
    <w:rsid w:val="00B70BFA"/>
    <w:rsid w:val="00B71E4C"/>
    <w:rsid w:val="00B800E2"/>
    <w:rsid w:val="00BA0E6D"/>
    <w:rsid w:val="00BA3088"/>
    <w:rsid w:val="00BA7129"/>
    <w:rsid w:val="00BB634E"/>
    <w:rsid w:val="00BC1FE9"/>
    <w:rsid w:val="00BD3AA7"/>
    <w:rsid w:val="00BF6780"/>
    <w:rsid w:val="00C15E41"/>
    <w:rsid w:val="00C21F06"/>
    <w:rsid w:val="00C34D55"/>
    <w:rsid w:val="00C34DD8"/>
    <w:rsid w:val="00C741BB"/>
    <w:rsid w:val="00C7716C"/>
    <w:rsid w:val="00C87CB4"/>
    <w:rsid w:val="00C90358"/>
    <w:rsid w:val="00C909FD"/>
    <w:rsid w:val="00C91F77"/>
    <w:rsid w:val="00CA6462"/>
    <w:rsid w:val="00CB4773"/>
    <w:rsid w:val="00CD1690"/>
    <w:rsid w:val="00CF7D6D"/>
    <w:rsid w:val="00D11D12"/>
    <w:rsid w:val="00D264F3"/>
    <w:rsid w:val="00D43983"/>
    <w:rsid w:val="00D56BE7"/>
    <w:rsid w:val="00D63578"/>
    <w:rsid w:val="00D72B96"/>
    <w:rsid w:val="00D93A94"/>
    <w:rsid w:val="00DD687F"/>
    <w:rsid w:val="00DF41DB"/>
    <w:rsid w:val="00E014E7"/>
    <w:rsid w:val="00E151AD"/>
    <w:rsid w:val="00E1640F"/>
    <w:rsid w:val="00E2211E"/>
    <w:rsid w:val="00E30522"/>
    <w:rsid w:val="00E4707A"/>
    <w:rsid w:val="00F51B3D"/>
    <w:rsid w:val="00F96ABB"/>
    <w:rsid w:val="00FE722C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9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C909FD"/>
    <w:rPr>
      <w:i/>
      <w:iCs/>
    </w:rPr>
  </w:style>
  <w:style w:type="table" w:styleId="a4">
    <w:name w:val="Table Grid"/>
    <w:basedOn w:val="a1"/>
    <w:uiPriority w:val="59"/>
    <w:rsid w:val="00C909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B2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C1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E4C16"/>
    <w:pPr>
      <w:ind w:left="720"/>
      <w:contextualSpacing/>
    </w:pPr>
  </w:style>
  <w:style w:type="paragraph" w:styleId="a8">
    <w:name w:val="No Spacing"/>
    <w:uiPriority w:val="1"/>
    <w:qFormat/>
    <w:rsid w:val="008362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5A35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1">
    <w:name w:val="Без інтервалів1"/>
    <w:qFormat/>
    <w:rsid w:val="00E30522"/>
    <w:pPr>
      <w:suppressAutoHyphens/>
      <w:spacing w:after="0" w:line="240" w:lineRule="auto"/>
    </w:pPr>
    <w:rPr>
      <w:rFonts w:eastAsia="Times New Roman" w:cs="Times New Roman"/>
      <w:sz w:val="24"/>
      <w:lang w:val="ru-RU" w:eastAsia="zh-CN"/>
    </w:rPr>
  </w:style>
  <w:style w:type="paragraph" w:customStyle="1" w:styleId="AnswerL">
    <w:name w:val="AnswerL"/>
    <w:basedOn w:val="a"/>
    <w:qFormat/>
    <w:rsid w:val="008B128B"/>
    <w:pPr>
      <w:spacing w:before="60" w:after="0" w:line="240" w:lineRule="auto"/>
      <w:ind w:left="284" w:hanging="200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a">
    <w:name w:val="Body Text"/>
    <w:basedOn w:val="a"/>
    <w:link w:val="ab"/>
    <w:rsid w:val="00BB63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b">
    <w:name w:val="Основной текст Знак"/>
    <w:basedOn w:val="a0"/>
    <w:link w:val="aa"/>
    <w:rsid w:val="00BB634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8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4082</Words>
  <Characters>2328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Комп</cp:lastModifiedBy>
  <cp:revision>2</cp:revision>
  <cp:lastPrinted>2025-10-16T13:07:00Z</cp:lastPrinted>
  <dcterms:created xsi:type="dcterms:W3CDTF">2025-10-20T09:31:00Z</dcterms:created>
  <dcterms:modified xsi:type="dcterms:W3CDTF">2025-10-20T09:31:00Z</dcterms:modified>
</cp:coreProperties>
</file>